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1E9DF" w14:textId="7B244549" w:rsidR="00861A2B" w:rsidRDefault="00BA0162" w:rsidP="0076623C">
      <w:pPr>
        <w:pStyle w:val="a7"/>
        <w:ind w:right="283"/>
        <w:jc w:val="center"/>
        <w:rPr>
          <w:rFonts w:ascii="Open Sans" w:hAnsi="Open Sans" w:cs="Open Sans"/>
          <w:sz w:val="20"/>
          <w:szCs w:val="20"/>
        </w:rPr>
      </w:pPr>
      <w:bookmarkStart w:id="0" w:name="_Hlk42766027"/>
      <w:r w:rsidRPr="0076623C">
        <w:rPr>
          <w:rFonts w:ascii="Open Sans" w:hAnsi="Open Sans" w:cs="Open Sans"/>
          <w:noProof/>
          <w:sz w:val="20"/>
          <w:szCs w:val="20"/>
          <w:lang w:val="ru-RU" w:eastAsia="ru-RU" w:bidi="ar-SA"/>
        </w:rPr>
        <w:drawing>
          <wp:anchor distT="0" distB="0" distL="114300" distR="114300" simplePos="0" relativeHeight="251659264" behindDoc="1" locked="1" layoutInCell="1" allowOverlap="1" wp14:anchorId="5617E93B" wp14:editId="6E5B6987">
            <wp:simplePos x="0" y="0"/>
            <wp:positionH relativeFrom="page">
              <wp:posOffset>678815</wp:posOffset>
            </wp:positionH>
            <wp:positionV relativeFrom="page">
              <wp:posOffset>774065</wp:posOffset>
            </wp:positionV>
            <wp:extent cx="2202815" cy="572135"/>
            <wp:effectExtent l="0" t="0" r="6985" b="0"/>
            <wp:wrapNone/>
            <wp:docPr id="12" name="Рисунок 12" descr="SSD:Users:dmitriy:Desktop:work remote:Emcab:blank:Emcab_blank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dmitriy:Desktop:work remote:Emcab:blank:Emcab_blank_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815" cy="5721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71064" w:rsidRPr="0076623C">
        <w:rPr>
          <w:rFonts w:ascii="Open Sans" w:hAnsi="Open Sans" w:cs="Open Sans"/>
          <w:sz w:val="20"/>
          <w:szCs w:val="20"/>
        </w:rPr>
        <w:t>Optic</w:t>
      </w:r>
      <w:r w:rsidR="0076623C" w:rsidRPr="0076623C">
        <w:rPr>
          <w:rFonts w:ascii="Open Sans" w:hAnsi="Open Sans" w:cs="Open Sans"/>
          <w:sz w:val="20"/>
          <w:szCs w:val="20"/>
        </w:rPr>
        <w:t>al</w:t>
      </w:r>
      <w:r w:rsidR="00D71064" w:rsidRPr="0076623C">
        <w:rPr>
          <w:rFonts w:ascii="Open Sans" w:hAnsi="Open Sans" w:cs="Open Sans"/>
          <w:sz w:val="20"/>
          <w:szCs w:val="20"/>
        </w:rPr>
        <w:t xml:space="preserve"> Cable</w:t>
      </w:r>
      <w:r w:rsidR="003E0D4C" w:rsidRPr="0076623C">
        <w:rPr>
          <w:rFonts w:ascii="Open Sans" w:hAnsi="Open Sans" w:cs="Open Sans"/>
          <w:sz w:val="20"/>
          <w:szCs w:val="20"/>
        </w:rPr>
        <w:t xml:space="preserve"> </w:t>
      </w:r>
      <w:r w:rsidR="00B363A9" w:rsidRPr="0076623C">
        <w:rPr>
          <w:rFonts w:ascii="Open Sans" w:hAnsi="Open Sans" w:cs="Open Sans"/>
          <w:sz w:val="20"/>
          <w:szCs w:val="20"/>
        </w:rPr>
        <w:t>Questionnaire</w:t>
      </w:r>
    </w:p>
    <w:tbl>
      <w:tblPr>
        <w:tblStyle w:val="2"/>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BA0162" w:rsidRPr="0076623C" w14:paraId="760AB775"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none" w:sz="0" w:space="0" w:color="auto"/>
            </w:tcBorders>
          </w:tcPr>
          <w:p w14:paraId="215FDCC9" w14:textId="431E1928" w:rsidR="00BA0162" w:rsidRPr="0076623C" w:rsidRDefault="00BA0162" w:rsidP="00264A2B">
            <w:pPr>
              <w:rPr>
                <w:rFonts w:ascii="Open Sans" w:hAnsi="Open Sans" w:cs="Open Sans"/>
                <w:b w:val="0"/>
                <w:sz w:val="20"/>
                <w:szCs w:val="20"/>
                <w:lang w:val="en-US"/>
              </w:rPr>
            </w:pPr>
            <w:r w:rsidRPr="0076623C">
              <w:rPr>
                <w:rFonts w:ascii="Open Sans" w:hAnsi="Open Sans" w:cs="Open Sans"/>
                <w:b w:val="0"/>
                <w:sz w:val="20"/>
                <w:szCs w:val="20"/>
                <w:lang w:val="en-US"/>
              </w:rPr>
              <w:t>Company</w:t>
            </w:r>
          </w:p>
        </w:tc>
        <w:tc>
          <w:tcPr>
            <w:tcW w:w="5245" w:type="dxa"/>
            <w:tcBorders>
              <w:bottom w:val="none" w:sz="0" w:space="0" w:color="auto"/>
            </w:tcBorders>
          </w:tcPr>
          <w:p w14:paraId="75A5D5DF" w14:textId="77777777" w:rsidR="00BA0162" w:rsidRPr="0076623C" w:rsidRDefault="00BA0162" w:rsidP="00264A2B">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BA0162" w:rsidRPr="0076623C" w14:paraId="1836EC5D"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4EF18E6F" w14:textId="2A51C6E0" w:rsidR="00BA0162" w:rsidRPr="0076623C" w:rsidRDefault="00BA0162" w:rsidP="00264A2B">
            <w:pPr>
              <w:rPr>
                <w:rFonts w:ascii="Open Sans" w:hAnsi="Open Sans" w:cs="Open Sans"/>
                <w:b w:val="0"/>
                <w:sz w:val="20"/>
                <w:szCs w:val="20"/>
                <w:lang w:val="en-US"/>
              </w:rPr>
            </w:pPr>
            <w:r w:rsidRPr="0076623C">
              <w:rPr>
                <w:rFonts w:ascii="Open Sans" w:hAnsi="Open Sans" w:cs="Open Sans"/>
                <w:b w:val="0"/>
                <w:sz w:val="20"/>
                <w:szCs w:val="20"/>
                <w:lang w:val="en-US"/>
              </w:rPr>
              <w:t>Contact person</w:t>
            </w:r>
          </w:p>
        </w:tc>
        <w:tc>
          <w:tcPr>
            <w:tcW w:w="5245" w:type="dxa"/>
            <w:tcBorders>
              <w:top w:val="none" w:sz="0" w:space="0" w:color="auto"/>
              <w:bottom w:val="none" w:sz="0" w:space="0" w:color="auto"/>
            </w:tcBorders>
          </w:tcPr>
          <w:p w14:paraId="23F20F05" w14:textId="77777777" w:rsidR="00BA0162" w:rsidRPr="0076623C" w:rsidRDefault="00BA0162" w:rsidP="00264A2B">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0"/>
                <w:szCs w:val="20"/>
                <w:lang w:val="en-US"/>
              </w:rPr>
            </w:pPr>
          </w:p>
        </w:tc>
      </w:tr>
      <w:tr w:rsidR="00BA0162" w:rsidRPr="000A1630" w14:paraId="1220B37E" w14:textId="77777777" w:rsidTr="001C3C34">
        <w:tc>
          <w:tcPr>
            <w:cnfStyle w:val="001000000000" w:firstRow="0" w:lastRow="0" w:firstColumn="1" w:lastColumn="0" w:oddVBand="0" w:evenVBand="0" w:oddHBand="0" w:evenHBand="0" w:firstRowFirstColumn="0" w:firstRowLastColumn="0" w:lastRowFirstColumn="0" w:lastRowLastColumn="0"/>
            <w:tcW w:w="4536" w:type="dxa"/>
          </w:tcPr>
          <w:p w14:paraId="0E167272" w14:textId="000FC591" w:rsidR="00BA0162" w:rsidRPr="0076623C" w:rsidRDefault="0076623C" w:rsidP="00264A2B">
            <w:pPr>
              <w:rPr>
                <w:rFonts w:ascii="Open Sans" w:hAnsi="Open Sans" w:cs="Open Sans"/>
                <w:b w:val="0"/>
                <w:sz w:val="20"/>
                <w:szCs w:val="20"/>
                <w:lang w:val="en-US"/>
              </w:rPr>
            </w:pPr>
            <w:r w:rsidRPr="0076623C">
              <w:rPr>
                <w:rFonts w:ascii="Open Sans" w:hAnsi="Open Sans" w:cs="Open Sans"/>
                <w:b w:val="0"/>
                <w:sz w:val="20"/>
                <w:szCs w:val="20"/>
                <w:lang w:val="en-US"/>
              </w:rPr>
              <w:t>Contact info (phone, e-mail)</w:t>
            </w:r>
          </w:p>
        </w:tc>
        <w:tc>
          <w:tcPr>
            <w:tcW w:w="5245" w:type="dxa"/>
          </w:tcPr>
          <w:p w14:paraId="0E313DE8" w14:textId="77777777" w:rsidR="00BA0162" w:rsidRPr="0076623C" w:rsidRDefault="00BA0162" w:rsidP="00264A2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BA0162" w:rsidRPr="0076623C" w14:paraId="7ED44214"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0B92A3D2" w14:textId="64689BF0" w:rsidR="00BA0162" w:rsidRPr="0076623C" w:rsidRDefault="0076623C" w:rsidP="00264A2B">
            <w:pPr>
              <w:rPr>
                <w:rFonts w:ascii="Open Sans" w:hAnsi="Open Sans" w:cs="Open Sans"/>
                <w:b w:val="0"/>
                <w:sz w:val="20"/>
                <w:szCs w:val="20"/>
                <w:lang w:val="en-US"/>
              </w:rPr>
            </w:pPr>
            <w:r>
              <w:rPr>
                <w:rFonts w:ascii="Open Sans" w:hAnsi="Open Sans" w:cs="Open Sans"/>
                <w:b w:val="0"/>
                <w:sz w:val="20"/>
                <w:szCs w:val="20"/>
                <w:lang w:val="en-US"/>
              </w:rPr>
              <w:t>Project title</w:t>
            </w:r>
          </w:p>
        </w:tc>
        <w:tc>
          <w:tcPr>
            <w:tcW w:w="5245" w:type="dxa"/>
            <w:tcBorders>
              <w:top w:val="none" w:sz="0" w:space="0" w:color="auto"/>
              <w:bottom w:val="none" w:sz="0" w:space="0" w:color="auto"/>
            </w:tcBorders>
          </w:tcPr>
          <w:p w14:paraId="13A367DD" w14:textId="77777777" w:rsidR="00BA0162" w:rsidRPr="0076623C" w:rsidRDefault="00BA0162" w:rsidP="00264A2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BA0162" w:rsidRPr="0076623C" w14:paraId="42B0E1AD" w14:textId="77777777" w:rsidTr="001C3C34">
        <w:tc>
          <w:tcPr>
            <w:cnfStyle w:val="001000000000" w:firstRow="0" w:lastRow="0" w:firstColumn="1" w:lastColumn="0" w:oddVBand="0" w:evenVBand="0" w:oddHBand="0" w:evenHBand="0" w:firstRowFirstColumn="0" w:firstRowLastColumn="0" w:lastRowFirstColumn="0" w:lastRowLastColumn="0"/>
            <w:tcW w:w="4536" w:type="dxa"/>
          </w:tcPr>
          <w:p w14:paraId="2FF7ED55" w14:textId="05E999D0" w:rsidR="00BA0162" w:rsidRPr="0076623C" w:rsidRDefault="0076623C" w:rsidP="00264A2B">
            <w:pPr>
              <w:rPr>
                <w:rFonts w:ascii="Open Sans" w:hAnsi="Open Sans" w:cs="Open Sans"/>
                <w:b w:val="0"/>
                <w:sz w:val="20"/>
                <w:szCs w:val="20"/>
                <w:lang w:val="en-US"/>
              </w:rPr>
            </w:pPr>
            <w:r>
              <w:rPr>
                <w:rFonts w:ascii="Open Sans" w:hAnsi="Open Sans" w:cs="Open Sans"/>
                <w:b w:val="0"/>
                <w:sz w:val="20"/>
                <w:szCs w:val="20"/>
                <w:lang w:val="en-US"/>
              </w:rPr>
              <w:t>Date of request</w:t>
            </w:r>
          </w:p>
        </w:tc>
        <w:tc>
          <w:tcPr>
            <w:tcW w:w="5245" w:type="dxa"/>
          </w:tcPr>
          <w:p w14:paraId="5558974A" w14:textId="77777777" w:rsidR="00BA0162" w:rsidRPr="0076623C" w:rsidRDefault="00BA0162" w:rsidP="00264A2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bl>
    <w:p w14:paraId="131710AF" w14:textId="77777777" w:rsidR="0076623C" w:rsidRDefault="0076623C" w:rsidP="0076623C">
      <w:pPr>
        <w:pStyle w:val="a7"/>
        <w:ind w:right="283"/>
        <w:jc w:val="center"/>
        <w:rPr>
          <w:rFonts w:ascii="Open Sans" w:hAnsi="Open Sans" w:cs="Open Sans"/>
          <w:sz w:val="20"/>
          <w:szCs w:val="20"/>
        </w:rPr>
      </w:pPr>
    </w:p>
    <w:p w14:paraId="7E95D072" w14:textId="3E105198" w:rsidR="0038358A" w:rsidRPr="0076623C" w:rsidRDefault="005E7D58" w:rsidP="0076623C">
      <w:pPr>
        <w:pStyle w:val="a7"/>
        <w:ind w:right="283"/>
        <w:jc w:val="center"/>
        <w:rPr>
          <w:rFonts w:ascii="Open Sans" w:hAnsi="Open Sans" w:cs="Open Sans"/>
          <w:sz w:val="20"/>
          <w:szCs w:val="20"/>
        </w:rPr>
      </w:pPr>
      <w:r w:rsidRPr="0076623C">
        <w:rPr>
          <w:rFonts w:ascii="Open Sans" w:hAnsi="Open Sans" w:cs="Open Sans"/>
          <w:sz w:val="20"/>
          <w:szCs w:val="20"/>
        </w:rPr>
        <w:t>Optic</w:t>
      </w:r>
      <w:r w:rsidR="0076623C" w:rsidRPr="0076623C">
        <w:rPr>
          <w:rFonts w:ascii="Open Sans" w:hAnsi="Open Sans" w:cs="Open Sans"/>
          <w:sz w:val="20"/>
          <w:szCs w:val="20"/>
        </w:rPr>
        <w:t>al</w:t>
      </w:r>
      <w:r w:rsidRPr="0076623C">
        <w:rPr>
          <w:rFonts w:ascii="Open Sans" w:hAnsi="Open Sans" w:cs="Open Sans"/>
          <w:sz w:val="20"/>
          <w:szCs w:val="20"/>
        </w:rPr>
        <w:t xml:space="preserve"> fiber</w:t>
      </w:r>
    </w:p>
    <w:tbl>
      <w:tblPr>
        <w:tblStyle w:val="2"/>
        <w:tblW w:w="0" w:type="auto"/>
        <w:tblLook w:val="04A0" w:firstRow="1" w:lastRow="0" w:firstColumn="1" w:lastColumn="0" w:noHBand="0" w:noVBand="1"/>
      </w:tblPr>
      <w:tblGrid>
        <w:gridCol w:w="4536"/>
        <w:gridCol w:w="5245"/>
      </w:tblGrid>
      <w:tr w:rsidR="005E7D58" w:rsidRPr="0076623C" w14:paraId="066FC7FF"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546AADB5" w14:textId="7E81D8F5" w:rsidR="005E7D58" w:rsidRPr="0076623C" w:rsidRDefault="0076623C" w:rsidP="0074474F">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Fiber count</w:t>
            </w:r>
            <w:r w:rsidR="005E7D58" w:rsidRPr="0076623C">
              <w:rPr>
                <w:rFonts w:ascii="Open Sans" w:hAnsi="Open Sans" w:cs="Open Sans"/>
                <w:b w:val="0"/>
                <w:sz w:val="20"/>
                <w:szCs w:val="20"/>
                <w:lang w:val="en-US"/>
              </w:rPr>
              <w:t xml:space="preserve"> </w:t>
            </w:r>
          </w:p>
        </w:tc>
        <w:tc>
          <w:tcPr>
            <w:tcW w:w="5245" w:type="dxa"/>
            <w:tcBorders>
              <w:left w:val="single" w:sz="4" w:space="0" w:color="auto"/>
            </w:tcBorders>
          </w:tcPr>
          <w:p w14:paraId="1B96E22E" w14:textId="77777777" w:rsidR="005E7D58" w:rsidRPr="0076623C" w:rsidRDefault="005E7D58" w:rsidP="0074474F">
            <w:pPr>
              <w:cnfStyle w:val="100000000000" w:firstRow="1" w:lastRow="0" w:firstColumn="0" w:lastColumn="0" w:oddVBand="0" w:evenVBand="0" w:oddHBand="0" w:evenHBand="0" w:firstRowFirstColumn="0" w:firstRowLastColumn="0" w:lastRowFirstColumn="0" w:lastRowLastColumn="0"/>
              <w:rPr>
                <w:rFonts w:ascii="Open Sans" w:hAnsi="Open Sans" w:cs="Open Sans"/>
                <w:lang w:val="en-US"/>
              </w:rPr>
            </w:pPr>
          </w:p>
        </w:tc>
      </w:tr>
      <w:tr w:rsidR="005E7D58" w:rsidRPr="0076623C" w14:paraId="390AE844"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0958277B" w14:textId="7B370713" w:rsidR="0008103D" w:rsidRPr="0076623C" w:rsidRDefault="0076623C" w:rsidP="0074474F">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F</w:t>
            </w:r>
            <w:r w:rsidR="005E7D58" w:rsidRPr="0076623C">
              <w:rPr>
                <w:rFonts w:ascii="Open Sans" w:hAnsi="Open Sans" w:cs="Open Sans"/>
                <w:b w:val="0"/>
                <w:sz w:val="20"/>
                <w:szCs w:val="20"/>
                <w:lang w:val="en-US"/>
              </w:rPr>
              <w:t xml:space="preserve">ibers per loose tube </w:t>
            </w:r>
          </w:p>
          <w:p w14:paraId="15EF42BF" w14:textId="77777777" w:rsidR="005E7D58" w:rsidRPr="0076623C" w:rsidRDefault="005E7D58" w:rsidP="0074474F">
            <w:pPr>
              <w:pStyle w:val="a4"/>
              <w:jc w:val="both"/>
              <w:rPr>
                <w:rFonts w:ascii="Open Sans" w:hAnsi="Open Sans" w:cs="Open Sans"/>
                <w:b w:val="0"/>
                <w:iCs/>
                <w:sz w:val="20"/>
                <w:szCs w:val="20"/>
                <w:lang w:val="en-US"/>
              </w:rPr>
            </w:pPr>
            <w:r w:rsidRPr="0076623C">
              <w:rPr>
                <w:rFonts w:ascii="Open Sans" w:hAnsi="Open Sans" w:cs="Open Sans"/>
                <w:b w:val="0"/>
                <w:iCs/>
                <w:color w:val="AEAAAA" w:themeColor="background2" w:themeShade="BF"/>
                <w:sz w:val="20"/>
                <w:szCs w:val="20"/>
                <w:lang w:val="en-US"/>
              </w:rPr>
              <w:t>4, 6, 8, 12, 16, 24, 48</w:t>
            </w:r>
          </w:p>
        </w:tc>
        <w:tc>
          <w:tcPr>
            <w:tcW w:w="5245" w:type="dxa"/>
            <w:tcBorders>
              <w:left w:val="single" w:sz="4" w:space="0" w:color="auto"/>
            </w:tcBorders>
          </w:tcPr>
          <w:p w14:paraId="16E0618C" w14:textId="77777777" w:rsidR="005E7D58" w:rsidRPr="0076623C" w:rsidRDefault="005E7D58" w:rsidP="0074474F">
            <w:pPr>
              <w:cnfStyle w:val="000000100000" w:firstRow="0" w:lastRow="0" w:firstColumn="0" w:lastColumn="0" w:oddVBand="0" w:evenVBand="0" w:oddHBand="1" w:evenHBand="0" w:firstRowFirstColumn="0" w:firstRowLastColumn="0" w:lastRowFirstColumn="0" w:lastRowLastColumn="0"/>
              <w:rPr>
                <w:rFonts w:ascii="Open Sans" w:hAnsi="Open Sans" w:cs="Open Sans"/>
                <w:lang w:val="en-US"/>
              </w:rPr>
            </w:pPr>
          </w:p>
        </w:tc>
      </w:tr>
      <w:tr w:rsidR="005E7D58" w:rsidRPr="0076623C" w14:paraId="1E23B7AC"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727D3937" w14:textId="3005CBA1" w:rsidR="005E7D58" w:rsidRPr="0076623C" w:rsidRDefault="005E7D58" w:rsidP="0074474F">
            <w:pPr>
              <w:rPr>
                <w:rFonts w:ascii="Open Sans" w:hAnsi="Open Sans" w:cs="Open Sans"/>
                <w:b w:val="0"/>
                <w:sz w:val="20"/>
                <w:szCs w:val="20"/>
                <w:lang w:val="en-US"/>
              </w:rPr>
            </w:pPr>
            <w:r w:rsidRPr="0076623C">
              <w:rPr>
                <w:rFonts w:ascii="Open Sans" w:hAnsi="Open Sans" w:cs="Open Sans"/>
                <w:b w:val="0"/>
                <w:sz w:val="20"/>
                <w:szCs w:val="20"/>
                <w:lang w:val="en-US"/>
              </w:rPr>
              <w:t>Type of optic</w:t>
            </w:r>
            <w:r w:rsidR="0076623C" w:rsidRPr="0076623C">
              <w:rPr>
                <w:rFonts w:ascii="Open Sans" w:hAnsi="Open Sans" w:cs="Open Sans"/>
                <w:b w:val="0"/>
                <w:sz w:val="20"/>
                <w:szCs w:val="20"/>
                <w:lang w:val="en-US"/>
              </w:rPr>
              <w:t>al</w:t>
            </w:r>
            <w:r w:rsidRPr="0076623C">
              <w:rPr>
                <w:rFonts w:ascii="Open Sans" w:hAnsi="Open Sans" w:cs="Open Sans"/>
                <w:b w:val="0"/>
                <w:sz w:val="20"/>
                <w:szCs w:val="20"/>
                <w:lang w:val="en-US"/>
              </w:rPr>
              <w:t xml:space="preserve"> fiber </w:t>
            </w:r>
          </w:p>
          <w:p w14:paraId="4908DBE1" w14:textId="77777777" w:rsidR="005E7D58" w:rsidRPr="0076623C"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xml:space="preserve">-SM G.652D, </w:t>
            </w:r>
          </w:p>
          <w:p w14:paraId="73E82BF7" w14:textId="77777777" w:rsidR="005E7D58" w:rsidRPr="0076623C"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-SM Bend Insensitive G.657A1/A2/B3</w:t>
            </w:r>
          </w:p>
          <w:p w14:paraId="2CEB8BC8" w14:textId="77777777" w:rsidR="005E7D58" w:rsidRPr="0076623C"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-SM NZSDF G.655</w:t>
            </w:r>
          </w:p>
          <w:p w14:paraId="635E449B" w14:textId="77777777" w:rsidR="005E7D58" w:rsidRPr="0076623C"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-SM G.654</w:t>
            </w:r>
            <w:r w:rsidR="0008103D" w:rsidRPr="0076623C">
              <w:rPr>
                <w:rFonts w:ascii="Open Sans" w:hAnsi="Open Sans" w:cs="Open Sans"/>
                <w:b w:val="0"/>
                <w:iCs/>
                <w:color w:val="AEAAAA" w:themeColor="background2" w:themeShade="BF"/>
                <w:sz w:val="20"/>
                <w:szCs w:val="20"/>
                <w:lang w:val="en-US"/>
              </w:rPr>
              <w:t>C/E</w:t>
            </w:r>
          </w:p>
          <w:p w14:paraId="327ADD0E" w14:textId="77777777" w:rsidR="0008103D" w:rsidRPr="0076623C" w:rsidRDefault="0008103D"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-MM G.651 50/125 OM2/OM3/OM4/OM5</w:t>
            </w:r>
          </w:p>
          <w:p w14:paraId="2E7F2765" w14:textId="77777777" w:rsidR="0008103D" w:rsidRPr="0076623C" w:rsidRDefault="0008103D"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-MM 62.5/125 OM1</w:t>
            </w:r>
          </w:p>
          <w:p w14:paraId="5F172834" w14:textId="77777777" w:rsidR="0008103D" w:rsidRPr="0076623C" w:rsidRDefault="0008103D" w:rsidP="0074474F">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166E3CEB" w14:textId="77777777" w:rsidR="005E7D58" w:rsidRPr="0076623C" w:rsidRDefault="005E7D58" w:rsidP="0074474F">
            <w:pPr>
              <w:cnfStyle w:val="000000000000" w:firstRow="0" w:lastRow="0" w:firstColumn="0" w:lastColumn="0" w:oddVBand="0" w:evenVBand="0" w:oddHBand="0" w:evenHBand="0" w:firstRowFirstColumn="0" w:firstRowLastColumn="0" w:lastRowFirstColumn="0" w:lastRowLastColumn="0"/>
              <w:rPr>
                <w:rFonts w:ascii="Open Sans" w:hAnsi="Open Sans" w:cs="Open Sans"/>
                <w:lang w:val="en-US"/>
              </w:rPr>
            </w:pPr>
          </w:p>
        </w:tc>
      </w:tr>
      <w:tr w:rsidR="005E7D58" w:rsidRPr="000A1630" w14:paraId="56817523"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F34C4DC" w14:textId="77777777" w:rsidR="0076623C" w:rsidRPr="0076623C" w:rsidRDefault="0076623C" w:rsidP="0074474F">
            <w:pPr>
              <w:rPr>
                <w:rFonts w:ascii="Open Sans" w:hAnsi="Open Sans" w:cs="Open Sans"/>
                <w:bCs w:val="0"/>
                <w:sz w:val="20"/>
                <w:szCs w:val="20"/>
                <w:lang w:val="en-US"/>
              </w:rPr>
            </w:pPr>
            <w:r w:rsidRPr="0076623C">
              <w:rPr>
                <w:rFonts w:ascii="Open Sans" w:hAnsi="Open Sans" w:cs="Open Sans"/>
                <w:b w:val="0"/>
                <w:sz w:val="20"/>
                <w:szCs w:val="20"/>
                <w:lang w:val="en-US"/>
              </w:rPr>
              <w:t>Color Coding Standard for optical fiber</w:t>
            </w:r>
          </w:p>
          <w:p w14:paraId="43CADF0D" w14:textId="18E9CA48" w:rsidR="00E27B35" w:rsidRPr="0076623C" w:rsidRDefault="00E27B35"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ANSI/TIA-598-D-2014</w:t>
            </w:r>
          </w:p>
          <w:p w14:paraId="58DBC811" w14:textId="77777777" w:rsidR="00E27B35" w:rsidRPr="0076623C" w:rsidRDefault="00E27B35"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DIN VDE</w:t>
            </w:r>
          </w:p>
          <w:p w14:paraId="029725EC" w14:textId="07B07E4B" w:rsidR="00E27B35" w:rsidRPr="0076623C" w:rsidRDefault="00E60E14" w:rsidP="0074474F">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w:t>
            </w:r>
            <w:r w:rsidR="0076623C">
              <w:rPr>
                <w:rFonts w:ascii="Open Sans" w:hAnsi="Open Sans" w:cs="Open Sans"/>
                <w:b w:val="0"/>
                <w:iCs/>
                <w:color w:val="AEAAAA" w:themeColor="background2" w:themeShade="BF"/>
                <w:sz w:val="20"/>
                <w:szCs w:val="20"/>
                <w:lang w:val="en-US"/>
              </w:rPr>
              <w:t xml:space="preserve"> </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7B9677DE" w14:textId="77777777" w:rsidR="005E7D58" w:rsidRPr="0076623C" w:rsidRDefault="005E7D58" w:rsidP="0074474F">
            <w:pPr>
              <w:cnfStyle w:val="000000100000" w:firstRow="0" w:lastRow="0" w:firstColumn="0" w:lastColumn="0" w:oddVBand="0" w:evenVBand="0" w:oddHBand="1" w:evenHBand="0" w:firstRowFirstColumn="0" w:firstRowLastColumn="0" w:lastRowFirstColumn="0" w:lastRowLastColumn="0"/>
              <w:rPr>
                <w:rFonts w:ascii="Open Sans" w:hAnsi="Open Sans" w:cs="Open Sans"/>
                <w:lang w:val="en-US"/>
              </w:rPr>
            </w:pPr>
          </w:p>
        </w:tc>
      </w:tr>
    </w:tbl>
    <w:p w14:paraId="59424323" w14:textId="77777777" w:rsidR="001C3C34" w:rsidRDefault="001C3C34" w:rsidP="0076623C">
      <w:pPr>
        <w:pStyle w:val="a7"/>
        <w:ind w:right="283"/>
        <w:jc w:val="center"/>
        <w:rPr>
          <w:rFonts w:ascii="Open Sans" w:hAnsi="Open Sans" w:cs="Open Sans"/>
          <w:sz w:val="20"/>
          <w:szCs w:val="20"/>
        </w:rPr>
      </w:pPr>
    </w:p>
    <w:p w14:paraId="6CAC12D7" w14:textId="708FD744" w:rsidR="0008103D" w:rsidRPr="0076623C" w:rsidRDefault="0008103D" w:rsidP="0076623C">
      <w:pPr>
        <w:pStyle w:val="a7"/>
        <w:ind w:right="283"/>
        <w:jc w:val="center"/>
        <w:rPr>
          <w:rFonts w:ascii="Open Sans" w:hAnsi="Open Sans" w:cs="Open Sans"/>
          <w:sz w:val="20"/>
          <w:szCs w:val="20"/>
        </w:rPr>
      </w:pPr>
      <w:r w:rsidRPr="0076623C">
        <w:rPr>
          <w:rFonts w:ascii="Open Sans" w:hAnsi="Open Sans" w:cs="Open Sans"/>
          <w:sz w:val="20"/>
          <w:szCs w:val="20"/>
        </w:rPr>
        <w:t>Cable design</w:t>
      </w:r>
    </w:p>
    <w:tbl>
      <w:tblPr>
        <w:tblStyle w:val="2"/>
        <w:tblpPr w:leftFromText="180" w:rightFromText="180" w:vertAnchor="text" w:tblpY="1"/>
        <w:tblOverlap w:val="never"/>
        <w:tblW w:w="0" w:type="auto"/>
        <w:tblLook w:val="04A0" w:firstRow="1" w:lastRow="0" w:firstColumn="1" w:lastColumn="0" w:noHBand="0" w:noVBand="1"/>
      </w:tblPr>
      <w:tblGrid>
        <w:gridCol w:w="4536"/>
        <w:gridCol w:w="5245"/>
      </w:tblGrid>
      <w:tr w:rsidR="0008103D" w:rsidRPr="0076623C" w14:paraId="3D64B3F4"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05BA430" w14:textId="77777777" w:rsidR="0008103D" w:rsidRPr="0076623C" w:rsidRDefault="0008103D" w:rsidP="00BA0162">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Type of core</w:t>
            </w:r>
          </w:p>
          <w:p w14:paraId="76B6966F" w14:textId="77777777" w:rsidR="0008103D" w:rsidRPr="0076623C" w:rsidRDefault="0008103D"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Stranded loose tubes</w:t>
            </w:r>
          </w:p>
          <w:p w14:paraId="55B607B9" w14:textId="77777777" w:rsidR="0008103D" w:rsidRPr="0076623C" w:rsidRDefault="0008103D"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Central tube (PBT or Steel)</w:t>
            </w:r>
          </w:p>
          <w:p w14:paraId="43533786" w14:textId="77777777" w:rsidR="0008103D" w:rsidRPr="0076623C" w:rsidRDefault="0008103D"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Tight buffer</w:t>
            </w:r>
            <w:r w:rsidR="00926866" w:rsidRPr="0076623C">
              <w:rPr>
                <w:rFonts w:ascii="Open Sans" w:hAnsi="Open Sans" w:cs="Open Sans"/>
                <w:b w:val="0"/>
                <w:iCs/>
                <w:color w:val="AEAAAA" w:themeColor="background2" w:themeShade="BF"/>
                <w:sz w:val="20"/>
                <w:szCs w:val="20"/>
                <w:lang w:val="en-US"/>
              </w:rPr>
              <w:t>s</w:t>
            </w:r>
          </w:p>
          <w:p w14:paraId="6A85D80F" w14:textId="77777777" w:rsidR="00926866" w:rsidRPr="0076623C" w:rsidRDefault="00926866"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Bundles (micro tubes)</w:t>
            </w:r>
          </w:p>
          <w:p w14:paraId="2BBEA31F" w14:textId="77777777" w:rsidR="00676B09" w:rsidRPr="0076623C" w:rsidRDefault="00676B09" w:rsidP="00BA0162">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w:t>
            </w:r>
            <w:r w:rsidR="00861A2B" w:rsidRPr="0076623C">
              <w:rPr>
                <w:rFonts w:ascii="Open Sans" w:hAnsi="Open Sans" w:cs="Open Sans"/>
                <w:b w:val="0"/>
                <w:iCs/>
                <w:color w:val="AEAAAA" w:themeColor="background2" w:themeShade="BF"/>
                <w:sz w:val="20"/>
                <w:szCs w:val="20"/>
                <w:lang w:val="en-US"/>
              </w:rPr>
              <w:t xml:space="preserve"> </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4B84B6C6" w14:textId="77777777" w:rsidR="0008103D" w:rsidRPr="0076623C" w:rsidRDefault="0008103D" w:rsidP="00BA0162">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E27B35" w:rsidRPr="000A1630" w14:paraId="36754EF5"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5B58724D" w14:textId="21229652" w:rsidR="00E27B35" w:rsidRPr="0076623C" w:rsidRDefault="00FC1791" w:rsidP="00BA0162">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Water</w:t>
            </w:r>
            <w:r w:rsidR="0076623C">
              <w:rPr>
                <w:rFonts w:ascii="Open Sans" w:hAnsi="Open Sans" w:cs="Open Sans"/>
                <w:b w:val="0"/>
                <w:sz w:val="20"/>
                <w:szCs w:val="20"/>
                <w:lang w:val="en-US"/>
              </w:rPr>
              <w:t>-</w:t>
            </w:r>
            <w:r w:rsidRPr="0076623C">
              <w:rPr>
                <w:rFonts w:ascii="Open Sans" w:hAnsi="Open Sans" w:cs="Open Sans"/>
                <w:b w:val="0"/>
                <w:sz w:val="20"/>
                <w:szCs w:val="20"/>
                <w:lang w:val="en-US"/>
              </w:rPr>
              <w:t>blocking</w:t>
            </w:r>
            <w:r w:rsidR="00676B09" w:rsidRPr="0076623C">
              <w:rPr>
                <w:rFonts w:ascii="Open Sans" w:hAnsi="Open Sans" w:cs="Open Sans"/>
                <w:b w:val="0"/>
                <w:sz w:val="20"/>
                <w:szCs w:val="20"/>
                <w:lang w:val="en-US"/>
              </w:rPr>
              <w:t xml:space="preserve"> (WB)</w:t>
            </w:r>
            <w:r w:rsidR="00E27B35" w:rsidRPr="0076623C">
              <w:rPr>
                <w:rFonts w:ascii="Open Sans" w:hAnsi="Open Sans" w:cs="Open Sans"/>
                <w:b w:val="0"/>
                <w:sz w:val="20"/>
                <w:szCs w:val="20"/>
                <w:lang w:val="en-US"/>
              </w:rPr>
              <w:t xml:space="preserve"> elements</w:t>
            </w:r>
          </w:p>
          <w:p w14:paraId="6B25EBEE" w14:textId="77777777" w:rsidR="007F56B6" w:rsidRPr="0076623C" w:rsidRDefault="007F56B6"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None</w:t>
            </w:r>
          </w:p>
          <w:p w14:paraId="28D9023F" w14:textId="228FCF7E" w:rsidR="00E27B35" w:rsidRPr="0076623C" w:rsidRDefault="007F56B6"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Gel</w:t>
            </w:r>
            <w:r w:rsidR="0076623C">
              <w:rPr>
                <w:rFonts w:ascii="Open Sans" w:hAnsi="Open Sans" w:cs="Open Sans"/>
                <w:b w:val="0"/>
                <w:iCs/>
                <w:color w:val="AEAAAA" w:themeColor="background2" w:themeShade="BF"/>
                <w:sz w:val="20"/>
                <w:szCs w:val="20"/>
                <w:lang w:val="en-US"/>
              </w:rPr>
              <w:t>-</w:t>
            </w:r>
            <w:r w:rsidRPr="0076623C">
              <w:rPr>
                <w:rFonts w:ascii="Open Sans" w:hAnsi="Open Sans" w:cs="Open Sans"/>
                <w:b w:val="0"/>
                <w:iCs/>
                <w:color w:val="AEAAAA" w:themeColor="background2" w:themeShade="BF"/>
                <w:sz w:val="20"/>
                <w:szCs w:val="20"/>
                <w:lang w:val="en-US"/>
              </w:rPr>
              <w:t>filled design</w:t>
            </w:r>
          </w:p>
          <w:p w14:paraId="2837FD3C" w14:textId="6A43D90D" w:rsidR="007F56B6" w:rsidRPr="0076623C" w:rsidRDefault="007F56B6"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Gel</w:t>
            </w:r>
            <w:r w:rsidR="0076623C">
              <w:rPr>
                <w:rFonts w:ascii="Open Sans" w:hAnsi="Open Sans" w:cs="Open Sans"/>
                <w:b w:val="0"/>
                <w:iCs/>
                <w:color w:val="AEAAAA" w:themeColor="background2" w:themeShade="BF"/>
                <w:sz w:val="20"/>
                <w:szCs w:val="20"/>
                <w:lang w:val="en-US"/>
              </w:rPr>
              <w:t>-</w:t>
            </w:r>
            <w:r w:rsidRPr="0076623C">
              <w:rPr>
                <w:rFonts w:ascii="Open Sans" w:hAnsi="Open Sans" w:cs="Open Sans"/>
                <w:b w:val="0"/>
                <w:iCs/>
                <w:color w:val="AEAAAA" w:themeColor="background2" w:themeShade="BF"/>
                <w:sz w:val="20"/>
                <w:szCs w:val="20"/>
                <w:lang w:val="en-US"/>
              </w:rPr>
              <w:t>filled loose tubes, dry WB elements in core and in protective layers</w:t>
            </w:r>
          </w:p>
          <w:p w14:paraId="06FAB22E" w14:textId="77777777" w:rsidR="007F56B6" w:rsidRPr="0076623C" w:rsidRDefault="007F56B6" w:rsidP="00BA0162">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 Dry WB elements in tubes, in core and in protective layers</w:t>
            </w:r>
          </w:p>
        </w:tc>
        <w:tc>
          <w:tcPr>
            <w:tcW w:w="5245" w:type="dxa"/>
            <w:tcBorders>
              <w:left w:val="single" w:sz="4" w:space="0" w:color="auto"/>
            </w:tcBorders>
          </w:tcPr>
          <w:p w14:paraId="5A9237D8" w14:textId="77777777" w:rsidR="00E27B35" w:rsidRPr="0076623C" w:rsidRDefault="00E27B35"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E27B35" w:rsidRPr="000A1630" w14:paraId="3BE933F5"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D62DFA6" w14:textId="77777777" w:rsidR="00E27B35" w:rsidRPr="0076623C" w:rsidRDefault="00E27B35" w:rsidP="00BA0162">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Inner jacket</w:t>
            </w:r>
          </w:p>
          <w:p w14:paraId="652ACA8E" w14:textId="77777777"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None</w:t>
            </w:r>
          </w:p>
          <w:p w14:paraId="35A98EF7" w14:textId="77777777"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Polyethylene</w:t>
            </w:r>
          </w:p>
          <w:p w14:paraId="44DE6A5A" w14:textId="77777777" w:rsidR="00E27B35" w:rsidRPr="0076623C" w:rsidRDefault="00E27B35" w:rsidP="00BA0162">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 Low smoke zero halogen</w:t>
            </w:r>
          </w:p>
        </w:tc>
        <w:tc>
          <w:tcPr>
            <w:tcW w:w="5245" w:type="dxa"/>
            <w:tcBorders>
              <w:left w:val="single" w:sz="4" w:space="0" w:color="auto"/>
            </w:tcBorders>
          </w:tcPr>
          <w:p w14:paraId="23A2E99F" w14:textId="77777777" w:rsidR="00E27B35" w:rsidRPr="0076623C" w:rsidRDefault="00E27B35" w:rsidP="00BA016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08103D" w:rsidRPr="000A1630" w14:paraId="6925267D"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7C7B0482" w14:textId="77777777" w:rsidR="0008103D" w:rsidRPr="0076623C" w:rsidRDefault="000B19C1" w:rsidP="00BA0162">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Protective layers</w:t>
            </w:r>
          </w:p>
          <w:p w14:paraId="1668EC82" w14:textId="77777777"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None</w:t>
            </w:r>
          </w:p>
          <w:p w14:paraId="524605AD" w14:textId="77777777" w:rsidR="000B19C1" w:rsidRPr="0076623C" w:rsidRDefault="000B19C1"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Galvanized steel wire armor</w:t>
            </w:r>
          </w:p>
          <w:p w14:paraId="63549E81" w14:textId="77777777" w:rsidR="000B19C1" w:rsidRPr="0076623C" w:rsidRDefault="000B19C1"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Corrugated steel tape armor</w:t>
            </w:r>
          </w:p>
          <w:p w14:paraId="4051A0D7" w14:textId="1D9BB99E"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xml:space="preserve">- </w:t>
            </w:r>
            <w:r w:rsidR="0076623C">
              <w:rPr>
                <w:rFonts w:ascii="Open Sans" w:hAnsi="Open Sans" w:cs="Open Sans"/>
                <w:b w:val="0"/>
                <w:iCs/>
                <w:color w:val="AEAAAA" w:themeColor="background2" w:themeShade="BF"/>
                <w:sz w:val="20"/>
                <w:szCs w:val="20"/>
                <w:lang w:val="en-US"/>
              </w:rPr>
              <w:t>Fiberg</w:t>
            </w:r>
            <w:r w:rsidRPr="0076623C">
              <w:rPr>
                <w:rFonts w:ascii="Open Sans" w:hAnsi="Open Sans" w:cs="Open Sans"/>
                <w:b w:val="0"/>
                <w:iCs/>
                <w:color w:val="AEAAAA" w:themeColor="background2" w:themeShade="BF"/>
                <w:sz w:val="20"/>
                <w:szCs w:val="20"/>
                <w:lang w:val="en-US"/>
              </w:rPr>
              <w:t>lass yarns</w:t>
            </w:r>
          </w:p>
          <w:p w14:paraId="16943A1D" w14:textId="77777777"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Aramid yarns</w:t>
            </w:r>
          </w:p>
          <w:p w14:paraId="4F86347D" w14:textId="7A2C98B8"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FRP rod</w:t>
            </w:r>
            <w:r w:rsidR="0076623C">
              <w:rPr>
                <w:rFonts w:ascii="Open Sans" w:hAnsi="Open Sans" w:cs="Open Sans"/>
                <w:b w:val="0"/>
                <w:iCs/>
                <w:color w:val="AEAAAA" w:themeColor="background2" w:themeShade="BF"/>
                <w:sz w:val="20"/>
                <w:szCs w:val="20"/>
                <w:lang w:val="en-US"/>
              </w:rPr>
              <w:t>s</w:t>
            </w:r>
            <w:r w:rsidRPr="0076623C">
              <w:rPr>
                <w:rFonts w:ascii="Open Sans" w:hAnsi="Open Sans" w:cs="Open Sans"/>
                <w:b w:val="0"/>
                <w:iCs/>
                <w:color w:val="AEAAAA" w:themeColor="background2" w:themeShade="BF"/>
                <w:sz w:val="20"/>
                <w:szCs w:val="20"/>
                <w:lang w:val="en-US"/>
              </w:rPr>
              <w:t xml:space="preserve"> armor</w:t>
            </w:r>
          </w:p>
          <w:p w14:paraId="6A9883F6" w14:textId="1BEBBF23" w:rsidR="00E60E14" w:rsidRPr="0076623C" w:rsidRDefault="00E60E14" w:rsidP="00BA0162">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w:t>
            </w:r>
            <w:r w:rsidR="0076623C">
              <w:rPr>
                <w:rFonts w:ascii="Open Sans" w:hAnsi="Open Sans" w:cs="Open Sans"/>
                <w:b w:val="0"/>
                <w:iCs/>
                <w:color w:val="AEAAAA" w:themeColor="background2" w:themeShade="BF"/>
                <w:sz w:val="20"/>
                <w:szCs w:val="20"/>
                <w:lang w:val="en-US"/>
              </w:rPr>
              <w:t xml:space="preserve"> </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780B6B6D" w14:textId="77777777" w:rsidR="0008103D" w:rsidRPr="0076623C" w:rsidRDefault="0008103D"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08103D" w:rsidRPr="0076623C" w14:paraId="33631130"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514266D8" w14:textId="77777777" w:rsidR="0008103D" w:rsidRPr="0076623C" w:rsidRDefault="00E27B35" w:rsidP="00BA0162">
            <w:pPr>
              <w:rPr>
                <w:rFonts w:ascii="Open Sans" w:hAnsi="Open Sans" w:cs="Open Sans"/>
                <w:b w:val="0"/>
                <w:sz w:val="20"/>
                <w:szCs w:val="20"/>
                <w:lang w:val="en-US"/>
              </w:rPr>
            </w:pPr>
            <w:r w:rsidRPr="0076623C">
              <w:rPr>
                <w:rFonts w:ascii="Open Sans" w:hAnsi="Open Sans" w:cs="Open Sans"/>
                <w:b w:val="0"/>
                <w:sz w:val="20"/>
                <w:szCs w:val="20"/>
                <w:lang w:val="en-US"/>
              </w:rPr>
              <w:t>Outer jacket</w:t>
            </w:r>
          </w:p>
          <w:p w14:paraId="7B7059B6" w14:textId="77777777"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Polyethylene</w:t>
            </w:r>
          </w:p>
          <w:p w14:paraId="202E94E1" w14:textId="77777777"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Low smoke zero halogen</w:t>
            </w:r>
          </w:p>
          <w:p w14:paraId="361235A9" w14:textId="77777777" w:rsidR="00E27B35" w:rsidRPr="0076623C" w:rsidRDefault="00E27B35"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Polyamide</w:t>
            </w:r>
          </w:p>
          <w:p w14:paraId="73A15787" w14:textId="162C43DD" w:rsidR="00E60E14" w:rsidRPr="0076623C" w:rsidRDefault="00E60E14" w:rsidP="00BA0162">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w:t>
            </w:r>
            <w:r w:rsidR="0076623C">
              <w:rPr>
                <w:rFonts w:ascii="Open Sans" w:hAnsi="Open Sans" w:cs="Open Sans"/>
                <w:b w:val="0"/>
                <w:iCs/>
                <w:color w:val="AEAAAA" w:themeColor="background2" w:themeShade="BF"/>
                <w:sz w:val="20"/>
                <w:szCs w:val="20"/>
                <w:lang w:val="en-US"/>
              </w:rPr>
              <w:t xml:space="preserve"> </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0FA7CCA8" w14:textId="77777777" w:rsidR="0008103D" w:rsidRPr="0076623C" w:rsidRDefault="0008103D" w:rsidP="00BA016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7F56B6" w:rsidRPr="0076623C" w14:paraId="1ADCCBC7"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7A973534" w14:textId="766830FD" w:rsidR="007F56B6" w:rsidRPr="0076623C" w:rsidRDefault="007F56B6" w:rsidP="00BA0162">
            <w:pPr>
              <w:rPr>
                <w:rFonts w:ascii="Open Sans" w:hAnsi="Open Sans" w:cs="Open Sans"/>
                <w:b w:val="0"/>
                <w:sz w:val="20"/>
                <w:szCs w:val="20"/>
                <w:lang w:val="en-US"/>
              </w:rPr>
            </w:pPr>
            <w:r w:rsidRPr="0076623C">
              <w:rPr>
                <w:rFonts w:ascii="Open Sans" w:hAnsi="Open Sans" w:cs="Open Sans"/>
                <w:b w:val="0"/>
                <w:sz w:val="20"/>
                <w:szCs w:val="20"/>
                <w:lang w:val="en-US"/>
              </w:rPr>
              <w:t>Ripcords under jackets</w:t>
            </w:r>
          </w:p>
          <w:p w14:paraId="15E0F2C5" w14:textId="77777777" w:rsidR="007F56B6" w:rsidRPr="0076623C" w:rsidRDefault="007F56B6"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lastRenderedPageBreak/>
              <w:t>- None</w:t>
            </w:r>
          </w:p>
          <w:p w14:paraId="71CE322D" w14:textId="77777777" w:rsidR="007F56B6" w:rsidRPr="0076623C" w:rsidRDefault="007F56B6"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One</w:t>
            </w:r>
            <w:r w:rsidR="00676B09" w:rsidRPr="0076623C">
              <w:rPr>
                <w:rFonts w:ascii="Open Sans" w:hAnsi="Open Sans" w:cs="Open Sans"/>
                <w:b w:val="0"/>
                <w:iCs/>
                <w:color w:val="AEAAAA" w:themeColor="background2" w:themeShade="BF"/>
                <w:sz w:val="20"/>
                <w:szCs w:val="20"/>
                <w:lang w:val="en-US"/>
              </w:rPr>
              <w:t xml:space="preserve"> unit under jacket</w:t>
            </w:r>
          </w:p>
          <w:p w14:paraId="0E67D48C" w14:textId="77777777" w:rsidR="007F56B6" w:rsidRPr="0076623C" w:rsidRDefault="007F56B6" w:rsidP="00BA0162">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 Two</w:t>
            </w:r>
            <w:r w:rsidR="00676B09" w:rsidRPr="0076623C">
              <w:rPr>
                <w:rFonts w:ascii="Open Sans" w:hAnsi="Open Sans" w:cs="Open Sans"/>
                <w:b w:val="0"/>
                <w:iCs/>
                <w:color w:val="AEAAAA" w:themeColor="background2" w:themeShade="BF"/>
                <w:sz w:val="20"/>
                <w:szCs w:val="20"/>
                <w:lang w:val="en-US"/>
              </w:rPr>
              <w:t xml:space="preserve"> units under jacket</w:t>
            </w:r>
          </w:p>
        </w:tc>
        <w:tc>
          <w:tcPr>
            <w:tcW w:w="5245" w:type="dxa"/>
            <w:tcBorders>
              <w:left w:val="single" w:sz="4" w:space="0" w:color="auto"/>
            </w:tcBorders>
          </w:tcPr>
          <w:p w14:paraId="4051BD6D" w14:textId="77777777" w:rsidR="007F56B6" w:rsidRPr="0076623C" w:rsidRDefault="007F56B6"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E60E14" w:rsidRPr="000A1630" w14:paraId="512C8705"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3824838" w14:textId="77777777" w:rsidR="00E60E14" w:rsidRPr="0076623C" w:rsidRDefault="00E60E14" w:rsidP="00BA0162">
            <w:pPr>
              <w:rPr>
                <w:rFonts w:ascii="Open Sans" w:hAnsi="Open Sans" w:cs="Open Sans"/>
                <w:b w:val="0"/>
                <w:sz w:val="20"/>
                <w:szCs w:val="20"/>
                <w:lang w:val="en-US"/>
              </w:rPr>
            </w:pPr>
            <w:r w:rsidRPr="0076623C">
              <w:rPr>
                <w:rFonts w:ascii="Open Sans" w:hAnsi="Open Sans" w:cs="Open Sans"/>
                <w:b w:val="0"/>
                <w:sz w:val="20"/>
                <w:szCs w:val="20"/>
                <w:lang w:val="en-US"/>
              </w:rPr>
              <w:lastRenderedPageBreak/>
              <w:t>Additional elements</w:t>
            </w:r>
          </w:p>
          <w:p w14:paraId="5819454A" w14:textId="77777777" w:rsidR="00E60E14" w:rsidRPr="0076623C" w:rsidRDefault="00E60E14"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FRP rods in the jacket</w:t>
            </w:r>
          </w:p>
          <w:p w14:paraId="5C840385" w14:textId="77777777" w:rsidR="00E60E14" w:rsidRPr="0076623C" w:rsidRDefault="00E60E14"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Steel wires in the jacket</w:t>
            </w:r>
          </w:p>
          <w:p w14:paraId="4F87E4C6" w14:textId="77777777" w:rsidR="00676B09" w:rsidRPr="0076623C" w:rsidRDefault="00676B09"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xml:space="preserve">- Remoted stranded steel wire </w:t>
            </w:r>
          </w:p>
          <w:p w14:paraId="2B606981" w14:textId="77777777" w:rsidR="00676B09" w:rsidRPr="0076623C" w:rsidRDefault="00676B09"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Aluminum tape</w:t>
            </w:r>
          </w:p>
          <w:p w14:paraId="2CBC5115" w14:textId="77777777" w:rsidR="00676B09" w:rsidRPr="0076623C" w:rsidRDefault="00676B09" w:rsidP="00BA0162">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Additional WB tape</w:t>
            </w:r>
          </w:p>
          <w:p w14:paraId="4F7F5697" w14:textId="3B3422C4" w:rsidR="00676B09" w:rsidRPr="0076623C" w:rsidRDefault="00676B09" w:rsidP="00BA0162">
            <w:pPr>
              <w:rPr>
                <w:rFonts w:ascii="Open Sans" w:hAnsi="Open Sans" w:cs="Open Sans"/>
                <w:sz w:val="20"/>
                <w:szCs w:val="20"/>
                <w:lang w:val="en-US"/>
              </w:rPr>
            </w:pPr>
            <w:r w:rsidRPr="0076623C">
              <w:rPr>
                <w:rFonts w:ascii="Open Sans" w:hAnsi="Open Sans" w:cs="Open Sans"/>
                <w:b w:val="0"/>
                <w:iCs/>
                <w:color w:val="AEAAAA" w:themeColor="background2" w:themeShade="BF"/>
                <w:sz w:val="20"/>
                <w:szCs w:val="20"/>
                <w:lang w:val="en-US"/>
              </w:rPr>
              <w:t>-</w:t>
            </w:r>
            <w:r w:rsidR="0076623C">
              <w:rPr>
                <w:rFonts w:ascii="Open Sans" w:hAnsi="Open Sans" w:cs="Open Sans"/>
                <w:b w:val="0"/>
                <w:iCs/>
                <w:color w:val="AEAAAA" w:themeColor="background2" w:themeShade="BF"/>
                <w:sz w:val="20"/>
                <w:szCs w:val="20"/>
                <w:lang w:val="en-US"/>
              </w:rPr>
              <w:t xml:space="preserve"> </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6329AF07" w14:textId="77777777" w:rsidR="00E60E14" w:rsidRPr="0076623C" w:rsidRDefault="00E60E14" w:rsidP="00BA0162">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bl>
    <w:p w14:paraId="6FA663D2" w14:textId="77777777" w:rsidR="0076623C" w:rsidRDefault="0076623C" w:rsidP="0076623C">
      <w:pPr>
        <w:pStyle w:val="a7"/>
        <w:ind w:right="283"/>
        <w:jc w:val="center"/>
        <w:rPr>
          <w:rFonts w:ascii="Open Sans" w:hAnsi="Open Sans" w:cs="Open Sans"/>
          <w:sz w:val="20"/>
          <w:szCs w:val="20"/>
        </w:rPr>
      </w:pPr>
    </w:p>
    <w:p w14:paraId="478A7CEB" w14:textId="3CC66B64" w:rsidR="005E7D58" w:rsidRPr="0076623C" w:rsidRDefault="0076623C" w:rsidP="0076623C">
      <w:pPr>
        <w:pStyle w:val="a7"/>
        <w:ind w:right="283"/>
        <w:jc w:val="center"/>
        <w:rPr>
          <w:rFonts w:ascii="Open Sans" w:hAnsi="Open Sans" w:cs="Open Sans"/>
          <w:sz w:val="20"/>
          <w:szCs w:val="20"/>
        </w:rPr>
      </w:pPr>
      <w:r>
        <w:rPr>
          <w:rFonts w:ascii="Open Sans" w:hAnsi="Open Sans" w:cs="Open Sans"/>
          <w:sz w:val="20"/>
          <w:szCs w:val="20"/>
        </w:rPr>
        <w:t>Parameters</w:t>
      </w:r>
    </w:p>
    <w:tbl>
      <w:tblPr>
        <w:tblStyle w:val="2"/>
        <w:tblW w:w="0" w:type="auto"/>
        <w:tblLook w:val="04A0" w:firstRow="1" w:lastRow="0" w:firstColumn="1" w:lastColumn="0" w:noHBand="0" w:noVBand="1"/>
      </w:tblPr>
      <w:tblGrid>
        <w:gridCol w:w="4536"/>
        <w:gridCol w:w="5245"/>
      </w:tblGrid>
      <w:tr w:rsidR="00E60E14" w:rsidRPr="0076623C" w14:paraId="07FBDDB5"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6E72F6B" w14:textId="77777777" w:rsidR="00D20076" w:rsidRPr="0076623C" w:rsidRDefault="00FC1791" w:rsidP="00D20076">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 xml:space="preserve">Acceptable diameter range, mm </w:t>
            </w:r>
          </w:p>
        </w:tc>
        <w:tc>
          <w:tcPr>
            <w:tcW w:w="5245" w:type="dxa"/>
            <w:tcBorders>
              <w:left w:val="single" w:sz="4" w:space="0" w:color="auto"/>
            </w:tcBorders>
          </w:tcPr>
          <w:p w14:paraId="0E12F2DE" w14:textId="77777777" w:rsidR="00E60E14" w:rsidRPr="0076623C" w:rsidRDefault="00E60E14" w:rsidP="0074474F">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FE3519" w14:paraId="648B2A43"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64751EED" w14:textId="3A30D3B4" w:rsidR="00FC1791" w:rsidRPr="0076623C" w:rsidRDefault="000A1630" w:rsidP="00FC1791">
            <w:pPr>
              <w:pStyle w:val="a4"/>
              <w:jc w:val="both"/>
              <w:rPr>
                <w:rFonts w:ascii="Open Sans" w:hAnsi="Open Sans" w:cs="Open Sans"/>
                <w:b w:val="0"/>
                <w:sz w:val="20"/>
                <w:szCs w:val="20"/>
                <w:lang w:val="en-US"/>
              </w:rPr>
            </w:pPr>
            <w:r>
              <w:rPr>
                <w:rFonts w:ascii="Open Sans" w:hAnsi="Open Sans" w:cs="Open Sans"/>
                <w:b w:val="0"/>
                <w:sz w:val="20"/>
                <w:szCs w:val="20"/>
                <w:lang w:val="en-US"/>
              </w:rPr>
              <w:t>Long-term tensile strength</w:t>
            </w:r>
            <w:bookmarkStart w:id="1" w:name="_GoBack"/>
            <w:bookmarkEnd w:id="1"/>
            <w:r w:rsidR="00FC1791" w:rsidRPr="0076623C">
              <w:rPr>
                <w:rFonts w:ascii="Open Sans" w:hAnsi="Open Sans" w:cs="Open Sans"/>
                <w:b w:val="0"/>
                <w:sz w:val="20"/>
                <w:szCs w:val="20"/>
                <w:lang w:val="en-US"/>
              </w:rPr>
              <w:t xml:space="preserve"> (operation), </w:t>
            </w:r>
            <w:proofErr w:type="spellStart"/>
            <w:r w:rsidR="00FC1791" w:rsidRPr="0076623C">
              <w:rPr>
                <w:rFonts w:ascii="Open Sans" w:hAnsi="Open Sans" w:cs="Open Sans"/>
                <w:b w:val="0"/>
                <w:sz w:val="20"/>
                <w:szCs w:val="20"/>
                <w:lang w:val="en-US"/>
              </w:rPr>
              <w:t>kN</w:t>
            </w:r>
            <w:proofErr w:type="spellEnd"/>
            <w:r w:rsidR="00FC1791" w:rsidRPr="0076623C">
              <w:rPr>
                <w:rFonts w:ascii="Open Sans" w:hAnsi="Open Sans" w:cs="Open Sans"/>
                <w:b w:val="0"/>
                <w:sz w:val="20"/>
                <w:szCs w:val="20"/>
                <w:lang w:val="en-US"/>
              </w:rPr>
              <w:t xml:space="preserve"> </w:t>
            </w:r>
          </w:p>
        </w:tc>
        <w:tc>
          <w:tcPr>
            <w:tcW w:w="5245" w:type="dxa"/>
            <w:tcBorders>
              <w:left w:val="single" w:sz="4" w:space="0" w:color="auto"/>
            </w:tcBorders>
          </w:tcPr>
          <w:p w14:paraId="7C305072"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FC1791" w:rsidRPr="000A1630" w14:paraId="26443E26"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9E12820" w14:textId="157E2773" w:rsidR="00FC1791" w:rsidRPr="0076623C" w:rsidRDefault="00FC1791" w:rsidP="00FC1791">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 xml:space="preserve">Short-term tensile strength (installation), </w:t>
            </w:r>
            <w:proofErr w:type="spellStart"/>
            <w:r w:rsidRPr="0076623C">
              <w:rPr>
                <w:rFonts w:ascii="Open Sans" w:hAnsi="Open Sans" w:cs="Open Sans"/>
                <w:b w:val="0"/>
                <w:sz w:val="20"/>
                <w:szCs w:val="20"/>
                <w:lang w:val="en-US"/>
              </w:rPr>
              <w:t>kN</w:t>
            </w:r>
            <w:proofErr w:type="spellEnd"/>
          </w:p>
        </w:tc>
        <w:tc>
          <w:tcPr>
            <w:tcW w:w="5245" w:type="dxa"/>
            <w:tcBorders>
              <w:left w:val="single" w:sz="4" w:space="0" w:color="auto"/>
            </w:tcBorders>
          </w:tcPr>
          <w:p w14:paraId="5DCD4105" w14:textId="77777777" w:rsidR="00FC1791" w:rsidRPr="0076623C" w:rsidRDefault="00FC1791"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0A1630" w14:paraId="167CE129"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3110FC6" w14:textId="77777777" w:rsidR="00FC1791" w:rsidRPr="0076623C" w:rsidRDefault="00FC1791" w:rsidP="00FC1791">
            <w:pPr>
              <w:rPr>
                <w:rFonts w:ascii="Open Sans" w:hAnsi="Open Sans" w:cs="Open Sans"/>
                <w:b w:val="0"/>
                <w:sz w:val="20"/>
                <w:szCs w:val="20"/>
                <w:lang w:val="en-US"/>
              </w:rPr>
            </w:pPr>
            <w:r w:rsidRPr="0076623C">
              <w:rPr>
                <w:rFonts w:ascii="Open Sans" w:hAnsi="Open Sans" w:cs="Open Sans"/>
                <w:b w:val="0"/>
                <w:sz w:val="20"/>
                <w:szCs w:val="20"/>
                <w:lang w:val="en-US"/>
              </w:rPr>
              <w:t xml:space="preserve">Allowable crush load, </w:t>
            </w:r>
            <w:proofErr w:type="spellStart"/>
            <w:r w:rsidRPr="0076623C">
              <w:rPr>
                <w:rFonts w:ascii="Open Sans" w:hAnsi="Open Sans" w:cs="Open Sans"/>
                <w:b w:val="0"/>
                <w:sz w:val="20"/>
                <w:szCs w:val="20"/>
                <w:lang w:val="en-US"/>
              </w:rPr>
              <w:t>kN</w:t>
            </w:r>
            <w:proofErr w:type="spellEnd"/>
            <w:r w:rsidRPr="0076623C">
              <w:rPr>
                <w:rFonts w:ascii="Open Sans" w:hAnsi="Open Sans" w:cs="Open Sans"/>
                <w:b w:val="0"/>
                <w:sz w:val="20"/>
                <w:szCs w:val="20"/>
                <w:lang w:val="en-US"/>
              </w:rPr>
              <w:t xml:space="preserve">/cm </w:t>
            </w:r>
          </w:p>
        </w:tc>
        <w:tc>
          <w:tcPr>
            <w:tcW w:w="5245" w:type="dxa"/>
            <w:tcBorders>
              <w:left w:val="single" w:sz="4" w:space="0" w:color="auto"/>
            </w:tcBorders>
          </w:tcPr>
          <w:p w14:paraId="6096DBD8"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FC1791" w:rsidRPr="0076623C" w14:paraId="2E47EE19"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FD6A6C1" w14:textId="2B7D8651" w:rsidR="00FC1791" w:rsidRPr="0076623C" w:rsidRDefault="0076623C" w:rsidP="00FC1791">
            <w:pPr>
              <w:rPr>
                <w:rFonts w:ascii="Open Sans" w:hAnsi="Open Sans" w:cs="Open Sans"/>
                <w:b w:val="0"/>
                <w:sz w:val="20"/>
                <w:szCs w:val="20"/>
              </w:rPr>
            </w:pPr>
            <w:r>
              <w:rPr>
                <w:rFonts w:ascii="Open Sans" w:hAnsi="Open Sans" w:cs="Open Sans"/>
                <w:b w:val="0"/>
                <w:sz w:val="20"/>
                <w:szCs w:val="20"/>
                <w:lang w:val="en-US"/>
              </w:rPr>
              <w:t>Operation</w:t>
            </w:r>
            <w:r w:rsidR="00FC1791" w:rsidRPr="0076623C">
              <w:rPr>
                <w:rFonts w:ascii="Open Sans" w:hAnsi="Open Sans" w:cs="Open Sans"/>
                <w:b w:val="0"/>
                <w:sz w:val="20"/>
                <w:szCs w:val="20"/>
                <w:lang w:val="en-US"/>
              </w:rPr>
              <w:t xml:space="preserve"> temperature range, </w:t>
            </w:r>
            <w:proofErr w:type="spellStart"/>
            <w:r w:rsidR="00FC1791" w:rsidRPr="0076623C">
              <w:rPr>
                <w:rFonts w:ascii="Open Sans" w:hAnsi="Open Sans" w:cs="Open Sans"/>
                <w:b w:val="0"/>
                <w:sz w:val="20"/>
                <w:szCs w:val="20"/>
                <w:vertAlign w:val="superscript"/>
              </w:rPr>
              <w:t>о</w:t>
            </w:r>
            <w:r w:rsidR="00FC1791" w:rsidRPr="0076623C">
              <w:rPr>
                <w:rFonts w:ascii="Open Sans" w:hAnsi="Open Sans" w:cs="Open Sans"/>
                <w:b w:val="0"/>
                <w:sz w:val="20"/>
                <w:szCs w:val="20"/>
              </w:rPr>
              <w:t>С</w:t>
            </w:r>
            <w:proofErr w:type="spellEnd"/>
          </w:p>
        </w:tc>
        <w:tc>
          <w:tcPr>
            <w:tcW w:w="5245" w:type="dxa"/>
            <w:tcBorders>
              <w:left w:val="single" w:sz="4" w:space="0" w:color="auto"/>
            </w:tcBorders>
          </w:tcPr>
          <w:p w14:paraId="78C8112D" w14:textId="77777777" w:rsidR="00FC1791" w:rsidRPr="0076623C" w:rsidRDefault="00FC1791"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76623C" w14:paraId="0D3B0E24"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18860D93" w14:textId="77777777" w:rsidR="00FC1791" w:rsidRPr="0076623C" w:rsidRDefault="00FC1791" w:rsidP="00FC1791">
            <w:pPr>
              <w:rPr>
                <w:rFonts w:ascii="Open Sans" w:hAnsi="Open Sans" w:cs="Open Sans"/>
                <w:b w:val="0"/>
                <w:sz w:val="20"/>
                <w:szCs w:val="20"/>
                <w:lang w:val="en-US"/>
              </w:rPr>
            </w:pPr>
            <w:r w:rsidRPr="0076623C">
              <w:rPr>
                <w:rFonts w:ascii="Open Sans" w:hAnsi="Open Sans" w:cs="Open Sans"/>
                <w:b w:val="0"/>
                <w:sz w:val="20"/>
                <w:szCs w:val="20"/>
                <w:lang w:val="en-US"/>
              </w:rPr>
              <w:t>Minimum bending radius, mm</w:t>
            </w:r>
          </w:p>
        </w:tc>
        <w:tc>
          <w:tcPr>
            <w:tcW w:w="5245" w:type="dxa"/>
            <w:tcBorders>
              <w:left w:val="single" w:sz="4" w:space="0" w:color="auto"/>
            </w:tcBorders>
          </w:tcPr>
          <w:p w14:paraId="69C387BB"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FC1791" w:rsidRPr="0076623C" w14:paraId="7DA4612B"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D9A4290" w14:textId="4F37847B" w:rsidR="00FC1791" w:rsidRPr="0076623C" w:rsidRDefault="00FC1791" w:rsidP="00FC1791">
            <w:pPr>
              <w:rPr>
                <w:rFonts w:ascii="Open Sans" w:hAnsi="Open Sans" w:cs="Open Sans"/>
                <w:b w:val="0"/>
                <w:sz w:val="20"/>
                <w:szCs w:val="20"/>
                <w:lang w:val="en-US"/>
              </w:rPr>
            </w:pPr>
            <w:r w:rsidRPr="0076623C">
              <w:rPr>
                <w:rFonts w:ascii="Open Sans" w:hAnsi="Open Sans" w:cs="Open Sans"/>
                <w:b w:val="0"/>
                <w:sz w:val="20"/>
                <w:szCs w:val="20"/>
                <w:lang w:val="en-US"/>
              </w:rPr>
              <w:t xml:space="preserve">Maximum </w:t>
            </w:r>
            <w:r w:rsidR="0076623C">
              <w:rPr>
                <w:rFonts w:ascii="Open Sans" w:hAnsi="Open Sans" w:cs="Open Sans"/>
                <w:b w:val="0"/>
                <w:sz w:val="20"/>
                <w:szCs w:val="20"/>
                <w:lang w:val="en-US"/>
              </w:rPr>
              <w:t>reel</w:t>
            </w:r>
            <w:r w:rsidRPr="0076623C">
              <w:rPr>
                <w:rFonts w:ascii="Open Sans" w:hAnsi="Open Sans" w:cs="Open Sans"/>
                <w:b w:val="0"/>
                <w:sz w:val="20"/>
                <w:szCs w:val="20"/>
                <w:lang w:val="en-US"/>
              </w:rPr>
              <w:t xml:space="preserve"> length, km</w:t>
            </w:r>
          </w:p>
        </w:tc>
        <w:tc>
          <w:tcPr>
            <w:tcW w:w="5245" w:type="dxa"/>
            <w:tcBorders>
              <w:left w:val="single" w:sz="4" w:space="0" w:color="auto"/>
            </w:tcBorders>
          </w:tcPr>
          <w:p w14:paraId="11F84CBB" w14:textId="77777777" w:rsidR="00FC1791" w:rsidRPr="0076623C" w:rsidRDefault="00FC1791"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76623C" w14:paraId="0477FE5C"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630BA84" w14:textId="77777777" w:rsidR="00FC1791" w:rsidRPr="0076623C" w:rsidRDefault="00FC1791" w:rsidP="00FC1791">
            <w:pPr>
              <w:rPr>
                <w:rFonts w:ascii="Open Sans" w:hAnsi="Open Sans" w:cs="Open Sans"/>
                <w:b w:val="0"/>
                <w:sz w:val="20"/>
                <w:szCs w:val="20"/>
                <w:lang w:val="en-US"/>
              </w:rPr>
            </w:pPr>
            <w:r w:rsidRPr="0076623C">
              <w:rPr>
                <w:rFonts w:ascii="Open Sans" w:hAnsi="Open Sans" w:cs="Open Sans"/>
                <w:b w:val="0"/>
                <w:sz w:val="20"/>
                <w:szCs w:val="20"/>
                <w:lang w:val="en-US"/>
              </w:rPr>
              <w:t>Total cable length, km</w:t>
            </w:r>
          </w:p>
        </w:tc>
        <w:tc>
          <w:tcPr>
            <w:tcW w:w="5245" w:type="dxa"/>
            <w:tcBorders>
              <w:left w:val="single" w:sz="4" w:space="0" w:color="auto"/>
            </w:tcBorders>
          </w:tcPr>
          <w:p w14:paraId="3670123A"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4D2B1C" w:rsidRPr="000A1630" w14:paraId="6C9F0920"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0A65C73F" w14:textId="77777777" w:rsidR="004D2B1C" w:rsidRPr="0076623C" w:rsidRDefault="004D2B1C" w:rsidP="00FC1791">
            <w:pPr>
              <w:rPr>
                <w:rFonts w:ascii="Open Sans" w:hAnsi="Open Sans" w:cs="Open Sans"/>
                <w:b w:val="0"/>
                <w:sz w:val="20"/>
                <w:szCs w:val="20"/>
                <w:lang w:val="en-US"/>
              </w:rPr>
            </w:pPr>
            <w:r w:rsidRPr="0076623C">
              <w:rPr>
                <w:rFonts w:ascii="Open Sans" w:hAnsi="Open Sans" w:cs="Open Sans"/>
                <w:b w:val="0"/>
                <w:sz w:val="20"/>
                <w:szCs w:val="20"/>
                <w:lang w:val="en-US"/>
              </w:rPr>
              <w:t>Fire safety requirements</w:t>
            </w:r>
          </w:p>
          <w:p w14:paraId="7D997BB9" w14:textId="77777777" w:rsidR="004D2B1C" w:rsidRPr="0076623C" w:rsidRDefault="004D2B1C" w:rsidP="004D2B1C">
            <w:pPr>
              <w:rPr>
                <w:rFonts w:ascii="Open Sans" w:hAnsi="Open Sans" w:cs="Open Sans"/>
                <w:b w:val="0"/>
                <w:iCs/>
                <w:color w:val="AEAAAA" w:themeColor="background2" w:themeShade="BF"/>
                <w:sz w:val="20"/>
                <w:szCs w:val="20"/>
                <w:lang w:val="en-US"/>
              </w:rPr>
            </w:pPr>
            <w:r w:rsidRPr="0076623C">
              <w:rPr>
                <w:rFonts w:ascii="Open Sans" w:hAnsi="Open Sans" w:cs="Open Sans"/>
                <w:b w:val="0"/>
                <w:bCs w:val="0"/>
                <w:iCs/>
                <w:color w:val="AEAAAA" w:themeColor="background2" w:themeShade="BF"/>
                <w:sz w:val="20"/>
                <w:szCs w:val="20"/>
                <w:lang w:val="en-US"/>
              </w:rPr>
              <w:t>-</w:t>
            </w:r>
            <w:r w:rsidRPr="0076623C">
              <w:rPr>
                <w:rFonts w:ascii="Open Sans" w:hAnsi="Open Sans" w:cs="Open Sans"/>
                <w:b w:val="0"/>
                <w:iCs/>
                <w:color w:val="AEAAAA" w:themeColor="background2" w:themeShade="BF"/>
                <w:sz w:val="20"/>
                <w:szCs w:val="20"/>
                <w:lang w:val="en-US"/>
              </w:rPr>
              <w:t xml:space="preserve"> </w:t>
            </w:r>
            <w:r w:rsidR="001875E2" w:rsidRPr="0076623C">
              <w:rPr>
                <w:rFonts w:ascii="Open Sans" w:hAnsi="Open Sans" w:cs="Open Sans"/>
                <w:b w:val="0"/>
                <w:iCs/>
                <w:color w:val="AEAAAA" w:themeColor="background2" w:themeShade="BF"/>
                <w:sz w:val="20"/>
                <w:szCs w:val="20"/>
                <w:lang w:val="en-US"/>
              </w:rPr>
              <w:t>Flame retardant IEC 60332-3</w:t>
            </w:r>
          </w:p>
          <w:p w14:paraId="042C5F1F" w14:textId="77777777" w:rsidR="001875E2" w:rsidRPr="0076623C" w:rsidRDefault="001875E2" w:rsidP="004D2B1C">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Fire resistant IEC 60331</w:t>
            </w:r>
          </w:p>
          <w:p w14:paraId="3549E5EE" w14:textId="46B43849" w:rsidR="001875E2" w:rsidRPr="0076623C" w:rsidRDefault="001875E2" w:rsidP="004D2B1C">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Halogen</w:t>
            </w:r>
            <w:r w:rsidR="0076623C">
              <w:rPr>
                <w:rFonts w:ascii="Open Sans" w:hAnsi="Open Sans" w:cs="Open Sans"/>
                <w:b w:val="0"/>
                <w:iCs/>
                <w:color w:val="AEAAAA" w:themeColor="background2" w:themeShade="BF"/>
                <w:sz w:val="20"/>
                <w:szCs w:val="20"/>
                <w:lang w:val="en-US"/>
              </w:rPr>
              <w:t>-</w:t>
            </w:r>
            <w:r w:rsidRPr="0076623C">
              <w:rPr>
                <w:rFonts w:ascii="Open Sans" w:hAnsi="Open Sans" w:cs="Open Sans"/>
                <w:b w:val="0"/>
                <w:iCs/>
                <w:color w:val="AEAAAA" w:themeColor="background2" w:themeShade="BF"/>
                <w:sz w:val="20"/>
                <w:szCs w:val="20"/>
                <w:lang w:val="en-US"/>
              </w:rPr>
              <w:t>free IEC 60754</w:t>
            </w:r>
          </w:p>
          <w:p w14:paraId="6F06A1BE" w14:textId="77777777" w:rsidR="001875E2" w:rsidRPr="0076623C" w:rsidRDefault="001875E2" w:rsidP="004D2B1C">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Low smoke emission IEC 61034</w:t>
            </w:r>
          </w:p>
          <w:p w14:paraId="6C77DE65" w14:textId="77777777" w:rsidR="001875E2" w:rsidRPr="0076623C" w:rsidRDefault="001875E2" w:rsidP="004D2B1C">
            <w:pPr>
              <w:rPr>
                <w:rFonts w:ascii="Open Sans" w:hAnsi="Open Sans" w:cs="Open Sans"/>
                <w:sz w:val="20"/>
                <w:szCs w:val="20"/>
                <w:lang w:val="en-US"/>
              </w:rPr>
            </w:pPr>
            <w:r w:rsidRPr="0076623C">
              <w:rPr>
                <w:rFonts w:ascii="Open Sans" w:hAnsi="Open Sans" w:cs="Open Sans"/>
                <w:b w:val="0"/>
                <w:iCs/>
                <w:color w:val="AEAAAA" w:themeColor="background2" w:themeShade="BF"/>
                <w:sz w:val="20"/>
                <w:szCs w:val="20"/>
                <w:lang w:val="en-US"/>
              </w:rPr>
              <w:t>- CPR class</w:t>
            </w:r>
          </w:p>
        </w:tc>
        <w:tc>
          <w:tcPr>
            <w:tcW w:w="5245" w:type="dxa"/>
            <w:tcBorders>
              <w:left w:val="single" w:sz="4" w:space="0" w:color="auto"/>
            </w:tcBorders>
          </w:tcPr>
          <w:p w14:paraId="4D9BC9F1" w14:textId="77777777" w:rsidR="004D2B1C" w:rsidRPr="0076623C" w:rsidRDefault="004D2B1C"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76623C" w14:paraId="118F8C07"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C2E0404" w14:textId="76F12AFD" w:rsidR="00FC1791" w:rsidRPr="0076623C" w:rsidRDefault="0076623C" w:rsidP="00FC1791">
            <w:pPr>
              <w:rPr>
                <w:rFonts w:ascii="Open Sans" w:hAnsi="Open Sans" w:cs="Open Sans"/>
                <w:b w:val="0"/>
                <w:sz w:val="20"/>
                <w:szCs w:val="20"/>
                <w:lang w:val="en-US"/>
              </w:rPr>
            </w:pPr>
            <w:r>
              <w:rPr>
                <w:rFonts w:ascii="Open Sans" w:hAnsi="Open Sans" w:cs="Open Sans"/>
                <w:b w:val="0"/>
                <w:sz w:val="20"/>
                <w:szCs w:val="20"/>
                <w:lang w:val="en-US"/>
              </w:rPr>
              <w:t>O</w:t>
            </w:r>
            <w:r w:rsidR="00FC1791" w:rsidRPr="0076623C">
              <w:rPr>
                <w:rFonts w:ascii="Open Sans" w:hAnsi="Open Sans" w:cs="Open Sans"/>
                <w:b w:val="0"/>
                <w:sz w:val="20"/>
                <w:szCs w:val="20"/>
                <w:lang w:val="en-US"/>
              </w:rPr>
              <w:t>ther parameters</w:t>
            </w:r>
          </w:p>
        </w:tc>
        <w:tc>
          <w:tcPr>
            <w:tcW w:w="5245" w:type="dxa"/>
            <w:tcBorders>
              <w:left w:val="single" w:sz="4" w:space="0" w:color="auto"/>
            </w:tcBorders>
          </w:tcPr>
          <w:p w14:paraId="7C5CDCCD"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bl>
    <w:p w14:paraId="1F9D65B8" w14:textId="77777777" w:rsidR="0076623C" w:rsidRDefault="0076623C" w:rsidP="0076623C">
      <w:pPr>
        <w:pStyle w:val="a7"/>
        <w:ind w:right="283"/>
        <w:jc w:val="center"/>
        <w:rPr>
          <w:rFonts w:ascii="Open Sans" w:hAnsi="Open Sans" w:cs="Open Sans"/>
          <w:sz w:val="20"/>
          <w:szCs w:val="20"/>
        </w:rPr>
      </w:pPr>
    </w:p>
    <w:p w14:paraId="31CB3B6C" w14:textId="2312B458" w:rsidR="00861A2B" w:rsidRPr="0076623C" w:rsidRDefault="00861A2B" w:rsidP="0076623C">
      <w:pPr>
        <w:pStyle w:val="a7"/>
        <w:ind w:right="283"/>
        <w:jc w:val="center"/>
        <w:rPr>
          <w:rFonts w:ascii="Open Sans" w:hAnsi="Open Sans" w:cs="Open Sans"/>
          <w:sz w:val="20"/>
          <w:szCs w:val="20"/>
        </w:rPr>
      </w:pPr>
      <w:r w:rsidRPr="0076623C">
        <w:rPr>
          <w:rFonts w:ascii="Open Sans" w:hAnsi="Open Sans" w:cs="Open Sans"/>
          <w:sz w:val="20"/>
          <w:szCs w:val="20"/>
        </w:rPr>
        <w:t>Application of cable / Technical task to solve</w:t>
      </w:r>
    </w:p>
    <w:tbl>
      <w:tblPr>
        <w:tblStyle w:val="2"/>
        <w:tblW w:w="0" w:type="auto"/>
        <w:tblLook w:val="04A0" w:firstRow="1" w:lastRow="0" w:firstColumn="1" w:lastColumn="0" w:noHBand="0" w:noVBand="1"/>
      </w:tblPr>
      <w:tblGrid>
        <w:gridCol w:w="9639"/>
      </w:tblGrid>
      <w:tr w:rsidR="00861A2B" w:rsidRPr="000A1630" w14:paraId="67DF32F1" w14:textId="77777777" w:rsidTr="00861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single" w:sz="4" w:space="0" w:color="7F7F7F" w:themeColor="text1" w:themeTint="80"/>
              <w:right w:val="nil"/>
            </w:tcBorders>
          </w:tcPr>
          <w:p w14:paraId="5CB35C0C" w14:textId="77777777" w:rsidR="00861A2B" w:rsidRPr="0076623C" w:rsidRDefault="00861A2B" w:rsidP="0074474F">
            <w:pPr>
              <w:pStyle w:val="a4"/>
              <w:jc w:val="both"/>
              <w:rPr>
                <w:rFonts w:ascii="Open Sans" w:hAnsi="Open Sans" w:cs="Open Sans"/>
                <w:b w:val="0"/>
                <w:sz w:val="20"/>
                <w:szCs w:val="20"/>
                <w:lang w:val="en-US"/>
              </w:rPr>
            </w:pPr>
          </w:p>
        </w:tc>
      </w:tr>
    </w:tbl>
    <w:p w14:paraId="65A94022" w14:textId="77777777" w:rsidR="002E7F20" w:rsidRPr="0076623C" w:rsidRDefault="002E7F20" w:rsidP="002E7F20">
      <w:pPr>
        <w:spacing w:after="0" w:line="240" w:lineRule="auto"/>
        <w:jc w:val="both"/>
        <w:rPr>
          <w:rFonts w:ascii="Open Sans" w:hAnsi="Open Sans" w:cs="Open Sans"/>
          <w:sz w:val="20"/>
          <w:szCs w:val="20"/>
          <w:lang w:val="en-US"/>
        </w:rPr>
      </w:pPr>
    </w:p>
    <w:p w14:paraId="5392D1A3" w14:textId="68286AA0" w:rsidR="0076623C" w:rsidRPr="0076623C" w:rsidRDefault="0076623C" w:rsidP="0076623C">
      <w:pPr>
        <w:pStyle w:val="a7"/>
        <w:ind w:right="283"/>
        <w:rPr>
          <w:rFonts w:ascii="Open Sans" w:hAnsi="Open Sans" w:cs="Open Sans"/>
          <w:sz w:val="20"/>
          <w:szCs w:val="20"/>
        </w:rPr>
      </w:pPr>
      <w:r w:rsidRPr="0076623C">
        <w:rPr>
          <w:rFonts w:ascii="Open Sans" w:hAnsi="Open Sans" w:cs="Open Sans"/>
          <w:sz w:val="20"/>
          <w:szCs w:val="20"/>
        </w:rPr>
        <w:t>If you have a datasheet or technical description with design dimensions and materials of the required cable, please attach it to the questionnaire. If you need an identical cable, please specify that the analogues are not allowed</w:t>
      </w:r>
      <w:r>
        <w:rPr>
          <w:rFonts w:ascii="Open Sans" w:hAnsi="Open Sans" w:cs="Open Sans"/>
          <w:sz w:val="20"/>
          <w:szCs w:val="20"/>
        </w:rPr>
        <w:t>.</w:t>
      </w:r>
    </w:p>
    <w:tbl>
      <w:tblPr>
        <w:tblStyle w:val="2"/>
        <w:tblW w:w="0" w:type="auto"/>
        <w:tblLook w:val="04A0" w:firstRow="1" w:lastRow="0" w:firstColumn="1" w:lastColumn="0" w:noHBand="0" w:noVBand="1"/>
      </w:tblPr>
      <w:tblGrid>
        <w:gridCol w:w="4111"/>
        <w:gridCol w:w="5670"/>
      </w:tblGrid>
      <w:tr w:rsidR="00061129" w:rsidRPr="0076623C" w14:paraId="48E8E321" w14:textId="77777777" w:rsidTr="00383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263A1354" w14:textId="77777777" w:rsidR="00061129" w:rsidRPr="0076623C" w:rsidRDefault="00061129" w:rsidP="00801E33">
            <w:pPr>
              <w:rPr>
                <w:rFonts w:ascii="Open Sans" w:hAnsi="Open Sans" w:cs="Open Sans"/>
                <w:b w:val="0"/>
                <w:sz w:val="20"/>
                <w:szCs w:val="20"/>
                <w:lang w:val="en-US"/>
              </w:rPr>
            </w:pPr>
            <w:r w:rsidRPr="0076623C">
              <w:rPr>
                <w:rFonts w:ascii="Open Sans" w:hAnsi="Open Sans" w:cs="Open Sans"/>
                <w:b w:val="0"/>
                <w:sz w:val="20"/>
                <w:szCs w:val="20"/>
                <w:lang w:val="en-US"/>
              </w:rPr>
              <w:t>Analogues are allowed</w:t>
            </w:r>
          </w:p>
        </w:tc>
        <w:tc>
          <w:tcPr>
            <w:tcW w:w="5670" w:type="dxa"/>
            <w:tcBorders>
              <w:left w:val="single" w:sz="4" w:space="0" w:color="auto"/>
            </w:tcBorders>
          </w:tcPr>
          <w:p w14:paraId="1D044C1E" w14:textId="77777777" w:rsidR="00061129" w:rsidRPr="0076623C" w:rsidRDefault="00061129" w:rsidP="00801E3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lang w:val="en-US"/>
              </w:rPr>
            </w:pPr>
            <w:r w:rsidRPr="0076623C">
              <w:rPr>
                <w:rFonts w:ascii="Open Sans" w:hAnsi="Open Sans" w:cs="Open Sans"/>
                <w:b w:val="0"/>
                <w:sz w:val="20"/>
                <w:szCs w:val="20"/>
                <w:lang w:val="en-US"/>
              </w:rPr>
              <w:t>YES / NO</w:t>
            </w:r>
          </w:p>
        </w:tc>
      </w:tr>
    </w:tbl>
    <w:p w14:paraId="295E46BA" w14:textId="77777777" w:rsidR="00061129" w:rsidRPr="0076623C" w:rsidRDefault="00061129" w:rsidP="00D54CA5">
      <w:pPr>
        <w:spacing w:after="0" w:line="240" w:lineRule="exact"/>
        <w:rPr>
          <w:rFonts w:ascii="Open Sans" w:hAnsi="Open Sans" w:cs="Open Sans"/>
          <w:sz w:val="20"/>
          <w:szCs w:val="20"/>
          <w:lang w:val="en-US"/>
        </w:rPr>
      </w:pPr>
    </w:p>
    <w:p w14:paraId="20CC09F7" w14:textId="77777777" w:rsidR="002E7F20" w:rsidRPr="0076623C" w:rsidRDefault="00B363A9" w:rsidP="002E7F20">
      <w:pPr>
        <w:spacing w:after="0" w:line="240" w:lineRule="auto"/>
        <w:jc w:val="both"/>
        <w:rPr>
          <w:rFonts w:ascii="Open Sans" w:hAnsi="Open Sans" w:cs="Open Sans"/>
          <w:sz w:val="20"/>
          <w:szCs w:val="20"/>
          <w:lang w:val="en-US"/>
        </w:rPr>
      </w:pPr>
      <w:r w:rsidRPr="0076623C">
        <w:rPr>
          <w:rFonts w:ascii="Open Sans" w:hAnsi="Open Sans" w:cs="Open Sans"/>
          <w:sz w:val="20"/>
          <w:szCs w:val="20"/>
          <w:lang w:val="en-US"/>
        </w:rPr>
        <w:t>Other information and requirements</w:t>
      </w:r>
    </w:p>
    <w:tbl>
      <w:tblPr>
        <w:tblStyle w:val="2"/>
        <w:tblW w:w="0" w:type="auto"/>
        <w:tblLook w:val="04A0" w:firstRow="1" w:lastRow="0" w:firstColumn="1" w:lastColumn="0" w:noHBand="0" w:noVBand="1"/>
      </w:tblPr>
      <w:tblGrid>
        <w:gridCol w:w="5944"/>
        <w:gridCol w:w="3837"/>
      </w:tblGrid>
      <w:tr w:rsidR="00450694" w:rsidRPr="0076623C" w14:paraId="5057E8F7" w14:textId="77777777" w:rsidTr="00383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4EA70BA4" w14:textId="77777777" w:rsidR="00450694" w:rsidRPr="0076623C" w:rsidRDefault="00450694" w:rsidP="00450694">
            <w:pPr>
              <w:rPr>
                <w:rFonts w:ascii="Open Sans" w:hAnsi="Open Sans" w:cs="Open Sans"/>
                <w:b w:val="0"/>
                <w:sz w:val="20"/>
                <w:szCs w:val="20"/>
                <w:lang w:val="en-US"/>
              </w:rPr>
            </w:pPr>
          </w:p>
        </w:tc>
        <w:tc>
          <w:tcPr>
            <w:tcW w:w="3837" w:type="dxa"/>
          </w:tcPr>
          <w:p w14:paraId="79767448" w14:textId="77777777" w:rsidR="00450694" w:rsidRPr="0076623C" w:rsidRDefault="00450694" w:rsidP="00450694">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lang w:val="en-US"/>
              </w:rPr>
            </w:pPr>
          </w:p>
        </w:tc>
      </w:tr>
      <w:tr w:rsidR="00450694" w:rsidRPr="0076623C" w14:paraId="60C09EB0" w14:textId="77777777" w:rsidTr="0038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57911A7B" w14:textId="77777777" w:rsidR="00450694" w:rsidRPr="0076623C" w:rsidRDefault="00450694" w:rsidP="00450694">
            <w:pPr>
              <w:rPr>
                <w:rFonts w:ascii="Open Sans" w:hAnsi="Open Sans" w:cs="Open Sans"/>
                <w:b w:val="0"/>
                <w:sz w:val="20"/>
                <w:szCs w:val="20"/>
                <w:lang w:val="en-US"/>
              </w:rPr>
            </w:pPr>
          </w:p>
        </w:tc>
        <w:tc>
          <w:tcPr>
            <w:tcW w:w="3837" w:type="dxa"/>
          </w:tcPr>
          <w:p w14:paraId="74B1B6D9" w14:textId="77777777" w:rsidR="00450694" w:rsidRPr="0076623C" w:rsidRDefault="00450694" w:rsidP="0045069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5F5FA9" w:rsidRPr="0076623C" w14:paraId="34B6B0E8" w14:textId="77777777" w:rsidTr="0038358A">
        <w:tc>
          <w:tcPr>
            <w:cnfStyle w:val="001000000000" w:firstRow="0" w:lastRow="0" w:firstColumn="1" w:lastColumn="0" w:oddVBand="0" w:evenVBand="0" w:oddHBand="0" w:evenHBand="0" w:firstRowFirstColumn="0" w:firstRowLastColumn="0" w:lastRowFirstColumn="0" w:lastRowLastColumn="0"/>
            <w:tcW w:w="5944" w:type="dxa"/>
          </w:tcPr>
          <w:p w14:paraId="5894A984" w14:textId="77777777" w:rsidR="005F5FA9" w:rsidRPr="0076623C" w:rsidRDefault="005F5FA9" w:rsidP="00450694">
            <w:pPr>
              <w:rPr>
                <w:rFonts w:ascii="Open Sans" w:hAnsi="Open Sans" w:cs="Open Sans"/>
                <w:b w:val="0"/>
                <w:sz w:val="20"/>
                <w:szCs w:val="20"/>
                <w:lang w:val="en-US"/>
              </w:rPr>
            </w:pPr>
          </w:p>
        </w:tc>
        <w:tc>
          <w:tcPr>
            <w:tcW w:w="3837" w:type="dxa"/>
          </w:tcPr>
          <w:p w14:paraId="5A381627" w14:textId="77777777" w:rsidR="005F5FA9" w:rsidRPr="0076623C" w:rsidRDefault="005F5FA9" w:rsidP="0045069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bl>
    <w:p w14:paraId="5FAD8CD8" w14:textId="7F72A6DA" w:rsidR="00BF0B81" w:rsidRPr="0076623C" w:rsidRDefault="0076623C" w:rsidP="005314EB">
      <w:pPr>
        <w:spacing w:after="0" w:line="240" w:lineRule="exact"/>
        <w:jc w:val="both"/>
        <w:rPr>
          <w:rFonts w:ascii="Open Sans" w:hAnsi="Open Sans" w:cs="Open Sans"/>
          <w:sz w:val="20"/>
          <w:szCs w:val="20"/>
          <w:lang w:val="en-US"/>
        </w:rPr>
      </w:pPr>
      <w:r w:rsidRPr="0076623C">
        <w:rPr>
          <w:rFonts w:ascii="Open Sans" w:hAnsi="Open Sans" w:cs="Open Sans"/>
          <w:sz w:val="20"/>
          <w:szCs w:val="20"/>
          <w:lang w:val="en-US"/>
        </w:rPr>
        <w:t>Please, send the completed questionnaire to</w:t>
      </w:r>
      <w:r w:rsidR="005314EB" w:rsidRPr="0076623C">
        <w:rPr>
          <w:rFonts w:ascii="Open Sans" w:hAnsi="Open Sans" w:cs="Open Sans"/>
          <w:sz w:val="20"/>
          <w:szCs w:val="20"/>
          <w:lang w:val="en-US"/>
        </w:rPr>
        <w:t xml:space="preserve">: </w:t>
      </w:r>
      <w:hyperlink r:id="rId8" w:tgtFrame="_blank" w:history="1">
        <w:r w:rsidR="00861A2B" w:rsidRPr="0076623C">
          <w:rPr>
            <w:rStyle w:val="a5"/>
            <w:rFonts w:ascii="Open Sans" w:hAnsi="Open Sans" w:cs="Open Sans"/>
            <w:color w:val="2067B0"/>
            <w:sz w:val="20"/>
            <w:szCs w:val="20"/>
            <w:lang w:val="en-US"/>
          </w:rPr>
          <w:t>inquiry@emcab.co</w:t>
        </w:r>
      </w:hyperlink>
    </w:p>
    <w:sectPr w:rsidR="00BF0B81" w:rsidRPr="0076623C" w:rsidSect="0076623C">
      <w:headerReference w:type="first" r:id="rId9"/>
      <w:pgSz w:w="11906" w:h="16838"/>
      <w:pgMar w:top="426" w:right="849" w:bottom="28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7E3A" w14:textId="77777777" w:rsidR="00DA00D2" w:rsidRDefault="00DA00D2" w:rsidP="00BA0162">
      <w:pPr>
        <w:spacing w:after="0" w:line="240" w:lineRule="auto"/>
      </w:pPr>
      <w:r>
        <w:separator/>
      </w:r>
    </w:p>
  </w:endnote>
  <w:endnote w:type="continuationSeparator" w:id="0">
    <w:p w14:paraId="24F3AD7D" w14:textId="77777777" w:rsidR="00DA00D2" w:rsidRDefault="00DA00D2" w:rsidP="00BA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 Sans">
    <w:altName w:val="Tahoma"/>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46C61" w14:textId="77777777" w:rsidR="00DA00D2" w:rsidRDefault="00DA00D2" w:rsidP="00BA0162">
      <w:pPr>
        <w:spacing w:after="0" w:line="240" w:lineRule="auto"/>
      </w:pPr>
      <w:r>
        <w:separator/>
      </w:r>
    </w:p>
  </w:footnote>
  <w:footnote w:type="continuationSeparator" w:id="0">
    <w:p w14:paraId="2F64CE0E" w14:textId="77777777" w:rsidR="00DA00D2" w:rsidRDefault="00DA00D2" w:rsidP="00BA0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0055" w14:textId="77777777" w:rsidR="00BA0162" w:rsidRDefault="00BA0162" w:rsidP="00BA0162">
    <w:pPr>
      <w:pStyle w:val="a7"/>
      <w:ind w:left="7230" w:right="283"/>
      <w:rPr>
        <w:rFonts w:ascii="Open Sans" w:hAnsi="Open Sans" w:cs="Open Sans"/>
        <w:b/>
        <w:sz w:val="18"/>
        <w:szCs w:val="18"/>
      </w:rPr>
    </w:pPr>
  </w:p>
  <w:p w14:paraId="12C9A4BC" w14:textId="77777777" w:rsidR="00BA0162" w:rsidRDefault="00BA0162" w:rsidP="00BA0162">
    <w:pPr>
      <w:pStyle w:val="a7"/>
      <w:ind w:left="7230" w:right="283"/>
      <w:rPr>
        <w:rFonts w:ascii="Open Sans" w:hAnsi="Open Sans" w:cs="Open Sans"/>
        <w:b/>
        <w:sz w:val="18"/>
        <w:szCs w:val="18"/>
      </w:rPr>
    </w:pPr>
  </w:p>
  <w:p w14:paraId="5CC16A7B" w14:textId="77777777" w:rsidR="00BA0162" w:rsidRPr="00AE5334" w:rsidRDefault="00BA0162" w:rsidP="00BA0162">
    <w:pPr>
      <w:pStyle w:val="a7"/>
      <w:ind w:left="7230" w:right="283"/>
      <w:rPr>
        <w:rFonts w:ascii="Open Sans" w:hAnsi="Open Sans" w:cs="Open Sans"/>
        <w:b/>
        <w:sz w:val="18"/>
        <w:szCs w:val="18"/>
      </w:rPr>
    </w:pPr>
    <w:r w:rsidRPr="00150991">
      <w:rPr>
        <w:rFonts w:ascii="Open Sans" w:hAnsi="Open Sans" w:cs="Open Sans"/>
        <w:noProof/>
        <w:lang w:val="ru-RU" w:eastAsia="ru-RU" w:bidi="ar-SA"/>
      </w:rPr>
      <w:drawing>
        <wp:anchor distT="0" distB="0" distL="114300" distR="114300" simplePos="0" relativeHeight="251659264" behindDoc="1" locked="1" layoutInCell="1" allowOverlap="1" wp14:anchorId="35F79B35" wp14:editId="770A1FDC">
          <wp:simplePos x="0" y="0"/>
          <wp:positionH relativeFrom="page">
            <wp:posOffset>678815</wp:posOffset>
          </wp:positionH>
          <wp:positionV relativeFrom="page">
            <wp:posOffset>774065</wp:posOffset>
          </wp:positionV>
          <wp:extent cx="2202815" cy="572135"/>
          <wp:effectExtent l="0" t="0" r="6985" b="0"/>
          <wp:wrapNone/>
          <wp:docPr id="9" name="Рисунок 9" descr="SSD:Users:dmitriy:Desktop:work remote:Emcab:blank:Emcab_blank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dmitriy:Desktop:work remote:Emcab:blank:Emcab_blank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334">
      <w:rPr>
        <w:rFonts w:ascii="Open Sans" w:hAnsi="Open Sans" w:cs="Open Sans"/>
        <w:b/>
        <w:sz w:val="18"/>
        <w:szCs w:val="18"/>
      </w:rPr>
      <w:t xml:space="preserve">Emcab GmbH </w:t>
    </w:r>
  </w:p>
  <w:p w14:paraId="031ED4A4" w14:textId="77777777" w:rsidR="00BA0162"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 xml:space="preserve">An der </w:t>
    </w:r>
    <w:proofErr w:type="spellStart"/>
    <w:r w:rsidRPr="00AE5334">
      <w:rPr>
        <w:rFonts w:ascii="Open Sans" w:hAnsi="Open Sans" w:cs="Open Sans"/>
        <w:sz w:val="18"/>
        <w:szCs w:val="18"/>
      </w:rPr>
      <w:t>Flurscheide</w:t>
    </w:r>
    <w:proofErr w:type="spellEnd"/>
    <w:r w:rsidRPr="00AE5334">
      <w:rPr>
        <w:rFonts w:ascii="Open Sans" w:hAnsi="Open Sans" w:cs="Open Sans"/>
        <w:sz w:val="18"/>
        <w:szCs w:val="18"/>
      </w:rPr>
      <w:t xml:space="preserve"> 7 99098 Erfurt </w:t>
    </w:r>
  </w:p>
  <w:p w14:paraId="50D056E4" w14:textId="77777777" w:rsidR="00BA0162"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Germany</w:t>
    </w:r>
  </w:p>
  <w:p w14:paraId="63A25553" w14:textId="77777777" w:rsidR="00BA0162"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 xml:space="preserve">info@emcab.co </w:t>
    </w:r>
  </w:p>
  <w:p w14:paraId="65B04298" w14:textId="77777777" w:rsidR="00BA0162" w:rsidRPr="00AE5334"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 xml:space="preserve">emcab.co </w:t>
    </w:r>
  </w:p>
  <w:p w14:paraId="789A6BB8" w14:textId="77777777" w:rsidR="00BA0162" w:rsidRDefault="00BA016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9A7"/>
    <w:multiLevelType w:val="hybridMultilevel"/>
    <w:tmpl w:val="23A4C0F2"/>
    <w:lvl w:ilvl="0" w:tplc="162623C8">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6E7264"/>
    <w:multiLevelType w:val="hybridMultilevel"/>
    <w:tmpl w:val="580C3EB8"/>
    <w:lvl w:ilvl="0" w:tplc="F552CD1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842E0A"/>
    <w:multiLevelType w:val="hybridMultilevel"/>
    <w:tmpl w:val="E33C10F6"/>
    <w:lvl w:ilvl="0" w:tplc="B1A212B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ED54AC"/>
    <w:multiLevelType w:val="hybridMultilevel"/>
    <w:tmpl w:val="31CE31D2"/>
    <w:lvl w:ilvl="0" w:tplc="FF24BBE8">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3654EB"/>
    <w:multiLevelType w:val="hybridMultilevel"/>
    <w:tmpl w:val="1A241896"/>
    <w:lvl w:ilvl="0" w:tplc="C60A06E6">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74590E"/>
    <w:multiLevelType w:val="hybridMultilevel"/>
    <w:tmpl w:val="BFF80094"/>
    <w:lvl w:ilvl="0" w:tplc="279272C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57165A"/>
    <w:multiLevelType w:val="hybridMultilevel"/>
    <w:tmpl w:val="F3B072C6"/>
    <w:lvl w:ilvl="0" w:tplc="B254C14C">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6413FD"/>
    <w:multiLevelType w:val="hybridMultilevel"/>
    <w:tmpl w:val="13E8F80E"/>
    <w:lvl w:ilvl="0" w:tplc="44F8671C">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675500"/>
    <w:multiLevelType w:val="hybridMultilevel"/>
    <w:tmpl w:val="FB1CF39A"/>
    <w:lvl w:ilvl="0" w:tplc="5492FF4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81"/>
    <w:rsid w:val="0000175E"/>
    <w:rsid w:val="00061129"/>
    <w:rsid w:val="0008103D"/>
    <w:rsid w:val="000A1630"/>
    <w:rsid w:val="000B19C1"/>
    <w:rsid w:val="000F1F41"/>
    <w:rsid w:val="00133BB1"/>
    <w:rsid w:val="0017257C"/>
    <w:rsid w:val="001875E2"/>
    <w:rsid w:val="001A7C15"/>
    <w:rsid w:val="001B6988"/>
    <w:rsid w:val="001C3C34"/>
    <w:rsid w:val="001C763E"/>
    <w:rsid w:val="002013BF"/>
    <w:rsid w:val="0026318C"/>
    <w:rsid w:val="002E7F20"/>
    <w:rsid w:val="0030180A"/>
    <w:rsid w:val="00364456"/>
    <w:rsid w:val="00381F78"/>
    <w:rsid w:val="0038358A"/>
    <w:rsid w:val="003A07BF"/>
    <w:rsid w:val="003B00D7"/>
    <w:rsid w:val="003E0D4C"/>
    <w:rsid w:val="00450694"/>
    <w:rsid w:val="004A5D43"/>
    <w:rsid w:val="004D283C"/>
    <w:rsid w:val="004D2B1C"/>
    <w:rsid w:val="005164DB"/>
    <w:rsid w:val="005314EB"/>
    <w:rsid w:val="005C2BFA"/>
    <w:rsid w:val="005E28EE"/>
    <w:rsid w:val="005E7D58"/>
    <w:rsid w:val="005F5FA9"/>
    <w:rsid w:val="00616B55"/>
    <w:rsid w:val="00650BBA"/>
    <w:rsid w:val="00676B09"/>
    <w:rsid w:val="0076623C"/>
    <w:rsid w:val="007C116B"/>
    <w:rsid w:val="007F56B6"/>
    <w:rsid w:val="00861A2B"/>
    <w:rsid w:val="008A09EE"/>
    <w:rsid w:val="008E1EF6"/>
    <w:rsid w:val="00926866"/>
    <w:rsid w:val="0095417A"/>
    <w:rsid w:val="00983104"/>
    <w:rsid w:val="009A7B1B"/>
    <w:rsid w:val="009B0AB7"/>
    <w:rsid w:val="009C000D"/>
    <w:rsid w:val="009E2084"/>
    <w:rsid w:val="00AF60D0"/>
    <w:rsid w:val="00B363A9"/>
    <w:rsid w:val="00BA0162"/>
    <w:rsid w:val="00BA1616"/>
    <w:rsid w:val="00BF0B81"/>
    <w:rsid w:val="00C90E40"/>
    <w:rsid w:val="00CA4AA4"/>
    <w:rsid w:val="00CD2BDE"/>
    <w:rsid w:val="00D20076"/>
    <w:rsid w:val="00D54CA5"/>
    <w:rsid w:val="00D634FC"/>
    <w:rsid w:val="00D71064"/>
    <w:rsid w:val="00DA00D2"/>
    <w:rsid w:val="00E16B0C"/>
    <w:rsid w:val="00E27B35"/>
    <w:rsid w:val="00E50D8A"/>
    <w:rsid w:val="00E60E14"/>
    <w:rsid w:val="00EA531C"/>
    <w:rsid w:val="00EB7CF0"/>
    <w:rsid w:val="00ED61AF"/>
    <w:rsid w:val="00F9180B"/>
    <w:rsid w:val="00FC1791"/>
    <w:rsid w:val="00FE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81BB"/>
  <w15:chartTrackingRefBased/>
  <w15:docId w15:val="{86E25953-04A8-45B9-8130-63B2CB40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D634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4">
    <w:name w:val="Содержимое таблицы"/>
    <w:basedOn w:val="a"/>
    <w:rsid w:val="009A7B1B"/>
    <w:pPr>
      <w:widowControl w:val="0"/>
      <w:suppressLineNumbers/>
      <w:suppressAutoHyphens/>
      <w:spacing w:after="0" w:line="240" w:lineRule="auto"/>
    </w:pPr>
    <w:rPr>
      <w:rFonts w:ascii="Liberation Serif" w:eastAsia="SimSun" w:hAnsi="Liberation Serif" w:cs="Mangal"/>
      <w:color w:val="00000A"/>
      <w:sz w:val="24"/>
      <w:szCs w:val="24"/>
      <w:lang w:eastAsia="zh-CN" w:bidi="hi-IN"/>
    </w:rPr>
  </w:style>
  <w:style w:type="character" w:customStyle="1" w:styleId="-">
    <w:name w:val="Интернет-ссылка"/>
    <w:rsid w:val="002E7F20"/>
    <w:rPr>
      <w:color w:val="000080"/>
      <w:u w:val="single"/>
    </w:rPr>
  </w:style>
  <w:style w:type="table" w:customStyle="1" w:styleId="21">
    <w:name w:val="Таблица простая 21"/>
    <w:basedOn w:val="a1"/>
    <w:uiPriority w:val="42"/>
    <w:rsid w:val="00E50D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5">
    <w:name w:val="Hyperlink"/>
    <w:basedOn w:val="a0"/>
    <w:uiPriority w:val="99"/>
    <w:semiHidden/>
    <w:unhideWhenUsed/>
    <w:rsid w:val="00E50D8A"/>
    <w:rPr>
      <w:color w:val="0563C1"/>
      <w:u w:val="single"/>
    </w:rPr>
  </w:style>
  <w:style w:type="paragraph" w:styleId="a6">
    <w:name w:val="List Paragraph"/>
    <w:basedOn w:val="a"/>
    <w:uiPriority w:val="34"/>
    <w:qFormat/>
    <w:rsid w:val="00E27B35"/>
    <w:pPr>
      <w:ind w:left="720"/>
      <w:contextualSpacing/>
    </w:pPr>
  </w:style>
  <w:style w:type="paragraph" w:styleId="a7">
    <w:name w:val="header"/>
    <w:basedOn w:val="a"/>
    <w:link w:val="a8"/>
    <w:uiPriority w:val="99"/>
    <w:unhideWhenUsed/>
    <w:rsid w:val="0095417A"/>
    <w:pPr>
      <w:widowControl w:val="0"/>
      <w:tabs>
        <w:tab w:val="center" w:pos="4153"/>
        <w:tab w:val="right" w:pos="8306"/>
      </w:tabs>
      <w:autoSpaceDE w:val="0"/>
      <w:autoSpaceDN w:val="0"/>
      <w:spacing w:after="0" w:line="240" w:lineRule="auto"/>
    </w:pPr>
    <w:rPr>
      <w:rFonts w:ascii="Arial" w:eastAsia="Arial" w:hAnsi="Arial" w:cs="Arial"/>
      <w:lang w:val="en-US" w:bidi="en-US"/>
    </w:rPr>
  </w:style>
  <w:style w:type="character" w:customStyle="1" w:styleId="a8">
    <w:name w:val="Верхний колонтитул Знак"/>
    <w:basedOn w:val="a0"/>
    <w:link w:val="a7"/>
    <w:uiPriority w:val="99"/>
    <w:rsid w:val="0095417A"/>
    <w:rPr>
      <w:rFonts w:ascii="Arial" w:eastAsia="Arial" w:hAnsi="Arial" w:cs="Arial"/>
      <w:lang w:val="en-US" w:bidi="en-US"/>
    </w:rPr>
  </w:style>
  <w:style w:type="paragraph" w:styleId="a9">
    <w:name w:val="footer"/>
    <w:basedOn w:val="a"/>
    <w:link w:val="aa"/>
    <w:uiPriority w:val="99"/>
    <w:unhideWhenUsed/>
    <w:rsid w:val="00BA01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0162"/>
  </w:style>
  <w:style w:type="character" w:styleId="ab">
    <w:name w:val="FollowedHyperlink"/>
    <w:basedOn w:val="a0"/>
    <w:uiPriority w:val="99"/>
    <w:semiHidden/>
    <w:unhideWhenUsed/>
    <w:rsid w:val="00FE3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quiry@emcab.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Ширинкина</dc:creator>
  <cp:keywords/>
  <dc:description/>
  <cp:lastModifiedBy>Бабарыкин Валерий</cp:lastModifiedBy>
  <cp:revision>54</cp:revision>
  <dcterms:created xsi:type="dcterms:W3CDTF">2016-07-07T05:46:00Z</dcterms:created>
  <dcterms:modified xsi:type="dcterms:W3CDTF">2020-08-05T07:49:00Z</dcterms:modified>
</cp:coreProperties>
</file>